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68DB" w14:textId="51DE3135" w:rsidR="00104E54" w:rsidRPr="00850524" w:rsidRDefault="00AE44A9" w:rsidP="00AE44A9">
      <w:pPr>
        <w:spacing w:after="0" w:line="276" w:lineRule="auto"/>
        <w:jc w:val="right"/>
        <w:rPr>
          <w:rFonts w:ascii="Ubuntu" w:hAnsi="Ubuntu"/>
        </w:rPr>
      </w:pPr>
      <w:r>
        <w:rPr>
          <w:rFonts w:ascii="Ubuntu" w:hAnsi="Ubuntu"/>
        </w:rPr>
        <w:t>Pirkimo specialiųjų sąlygų 1 priedas</w:t>
      </w:r>
    </w:p>
    <w:p w14:paraId="3EFB67EF" w14:textId="77777777" w:rsidR="00104E54" w:rsidRPr="00850524" w:rsidRDefault="00104E54" w:rsidP="00FA657E">
      <w:pPr>
        <w:spacing w:after="0" w:line="276" w:lineRule="auto"/>
        <w:jc w:val="center"/>
        <w:rPr>
          <w:rFonts w:ascii="Ubuntu" w:hAnsi="Ubuntu"/>
        </w:rPr>
      </w:pPr>
    </w:p>
    <w:p w14:paraId="4DCF2104" w14:textId="77777777" w:rsidR="00104E54" w:rsidRPr="00850524" w:rsidRDefault="00104E54" w:rsidP="00FA657E">
      <w:pPr>
        <w:spacing w:after="0" w:line="276" w:lineRule="auto"/>
        <w:jc w:val="center"/>
        <w:rPr>
          <w:rFonts w:ascii="Ubuntu" w:hAnsi="Ubuntu"/>
        </w:rPr>
      </w:pPr>
    </w:p>
    <w:p w14:paraId="1E3268E0" w14:textId="77777777" w:rsidR="00104E54" w:rsidRPr="00850524" w:rsidRDefault="00104E54" w:rsidP="00FA657E">
      <w:pPr>
        <w:spacing w:after="0" w:line="276" w:lineRule="auto"/>
        <w:jc w:val="center"/>
        <w:rPr>
          <w:rFonts w:ascii="Ubuntu" w:hAnsi="Ubuntu"/>
        </w:rPr>
      </w:pPr>
    </w:p>
    <w:p w14:paraId="0EEE2BB9" w14:textId="77777777" w:rsidR="00104E54" w:rsidRPr="00850524" w:rsidRDefault="00104E54" w:rsidP="00FA657E">
      <w:pPr>
        <w:spacing w:after="0" w:line="276" w:lineRule="auto"/>
        <w:jc w:val="center"/>
        <w:rPr>
          <w:rFonts w:ascii="Ubuntu" w:hAnsi="Ubuntu"/>
        </w:rPr>
      </w:pPr>
    </w:p>
    <w:p w14:paraId="203200FE" w14:textId="77777777" w:rsidR="00104E54" w:rsidRPr="00850524" w:rsidRDefault="00104E54" w:rsidP="00FA657E">
      <w:pPr>
        <w:spacing w:after="0" w:line="276" w:lineRule="auto"/>
        <w:jc w:val="center"/>
        <w:rPr>
          <w:rFonts w:ascii="Ubuntu" w:hAnsi="Ubuntu"/>
        </w:rPr>
      </w:pPr>
    </w:p>
    <w:p w14:paraId="3A21906A" w14:textId="77777777" w:rsidR="00367C26" w:rsidRPr="00850524" w:rsidRDefault="00367C26" w:rsidP="00FA657E">
      <w:pPr>
        <w:spacing w:after="0" w:line="276" w:lineRule="auto"/>
        <w:jc w:val="center"/>
        <w:rPr>
          <w:rFonts w:ascii="Ubuntu" w:hAnsi="Ubuntu"/>
        </w:rPr>
      </w:pPr>
    </w:p>
    <w:p w14:paraId="14EB7AB2" w14:textId="77777777" w:rsidR="00367C26" w:rsidRPr="00850524" w:rsidRDefault="00367C26" w:rsidP="00FA657E">
      <w:pPr>
        <w:spacing w:after="0" w:line="276" w:lineRule="auto"/>
        <w:jc w:val="center"/>
        <w:rPr>
          <w:rFonts w:ascii="Ubuntu" w:hAnsi="Ubuntu"/>
        </w:rPr>
      </w:pPr>
    </w:p>
    <w:p w14:paraId="395CDF66" w14:textId="77777777" w:rsidR="00104E54" w:rsidRPr="00850524" w:rsidRDefault="00104E54" w:rsidP="00FA657E">
      <w:pPr>
        <w:spacing w:after="0" w:line="276" w:lineRule="auto"/>
        <w:jc w:val="center"/>
        <w:rPr>
          <w:rFonts w:ascii="Ubuntu" w:hAnsi="Ubuntu"/>
        </w:rPr>
      </w:pPr>
    </w:p>
    <w:p w14:paraId="3AF31EB4" w14:textId="77777777" w:rsidR="00104E54" w:rsidRPr="00850524" w:rsidRDefault="00104E54" w:rsidP="00FA657E">
      <w:pPr>
        <w:spacing w:after="0" w:line="276" w:lineRule="auto"/>
        <w:jc w:val="center"/>
        <w:rPr>
          <w:rFonts w:ascii="Ubuntu" w:hAnsi="Ubuntu"/>
          <w:b/>
          <w:bCs/>
        </w:rPr>
      </w:pPr>
    </w:p>
    <w:p w14:paraId="213300A3" w14:textId="77777777" w:rsidR="0030495A" w:rsidRPr="00850524" w:rsidRDefault="0030495A" w:rsidP="00FA657E">
      <w:pPr>
        <w:spacing w:after="0" w:line="276" w:lineRule="auto"/>
        <w:jc w:val="center"/>
        <w:rPr>
          <w:rFonts w:ascii="Ubuntu" w:hAnsi="Ubuntu"/>
          <w:b/>
          <w:bCs/>
        </w:rPr>
      </w:pPr>
    </w:p>
    <w:p w14:paraId="2DD1DD80" w14:textId="77777777" w:rsidR="00B405D1" w:rsidRPr="00850524" w:rsidRDefault="00B405D1" w:rsidP="00FA657E">
      <w:pPr>
        <w:spacing w:after="0" w:line="276" w:lineRule="auto"/>
        <w:jc w:val="center"/>
        <w:rPr>
          <w:rFonts w:ascii="Ubuntu" w:hAnsi="Ubuntu"/>
          <w:b/>
          <w:bCs/>
        </w:rPr>
      </w:pPr>
    </w:p>
    <w:p w14:paraId="30810C0B" w14:textId="77777777" w:rsidR="00B405D1" w:rsidRPr="00850524" w:rsidRDefault="00B405D1" w:rsidP="00FA657E">
      <w:pPr>
        <w:spacing w:after="0" w:line="276" w:lineRule="auto"/>
        <w:jc w:val="center"/>
        <w:rPr>
          <w:rFonts w:ascii="Ubuntu" w:hAnsi="Ubuntu"/>
          <w:b/>
          <w:bCs/>
        </w:rPr>
      </w:pPr>
    </w:p>
    <w:p w14:paraId="65D56E46" w14:textId="77777777" w:rsidR="00B405D1" w:rsidRPr="00850524" w:rsidRDefault="00B405D1" w:rsidP="00FA657E">
      <w:pPr>
        <w:spacing w:after="0" w:line="276" w:lineRule="auto"/>
        <w:jc w:val="center"/>
        <w:rPr>
          <w:rFonts w:ascii="Ubuntu" w:hAnsi="Ubuntu"/>
          <w:b/>
          <w:bCs/>
        </w:rPr>
      </w:pPr>
    </w:p>
    <w:p w14:paraId="056FBD46" w14:textId="77777777" w:rsidR="00B405D1" w:rsidRPr="00850524" w:rsidRDefault="00B405D1" w:rsidP="00FA657E">
      <w:pPr>
        <w:spacing w:after="0" w:line="276" w:lineRule="auto"/>
        <w:jc w:val="center"/>
        <w:rPr>
          <w:rFonts w:ascii="Ubuntu" w:hAnsi="Ubuntu"/>
          <w:b/>
          <w:bCs/>
        </w:rPr>
      </w:pPr>
    </w:p>
    <w:p w14:paraId="26EC7A47" w14:textId="2DF336AA" w:rsidR="00F41FDE" w:rsidRPr="00850524" w:rsidRDefault="00F41FDE" w:rsidP="00F41FDE">
      <w:pPr>
        <w:jc w:val="center"/>
        <w:rPr>
          <w:rFonts w:ascii="Ubuntu" w:hAnsi="Ubuntu"/>
          <w:b/>
          <w:bCs/>
          <w:sz w:val="32"/>
          <w:szCs w:val="32"/>
        </w:rPr>
      </w:pPr>
      <w:r w:rsidRPr="00850524">
        <w:rPr>
          <w:rFonts w:ascii="Ubuntu" w:hAnsi="Ubuntu"/>
          <w:b/>
          <w:bCs/>
          <w:sz w:val="32"/>
          <w:szCs w:val="32"/>
        </w:rPr>
        <w:t>ELEKTROS ENERGIJOS KAUPIMO SISTEMOS ĮDIEGIMAS</w:t>
      </w:r>
    </w:p>
    <w:p w14:paraId="2DA8CD9C" w14:textId="77777777" w:rsidR="00104E54" w:rsidRPr="00850524" w:rsidRDefault="00104E54" w:rsidP="00FA657E">
      <w:pPr>
        <w:spacing w:after="0" w:line="276" w:lineRule="auto"/>
        <w:jc w:val="center"/>
        <w:rPr>
          <w:rFonts w:ascii="Ubuntu" w:hAnsi="Ubuntu"/>
          <w:sz w:val="32"/>
          <w:szCs w:val="32"/>
        </w:rPr>
      </w:pPr>
    </w:p>
    <w:p w14:paraId="283FFF21" w14:textId="77777777" w:rsidR="00B405D1" w:rsidRPr="00850524" w:rsidRDefault="00B405D1" w:rsidP="00FA657E">
      <w:pPr>
        <w:spacing w:after="0" w:line="276" w:lineRule="auto"/>
        <w:jc w:val="center"/>
        <w:rPr>
          <w:rFonts w:ascii="Ubuntu" w:hAnsi="Ubuntu"/>
          <w:sz w:val="32"/>
          <w:szCs w:val="32"/>
        </w:rPr>
      </w:pPr>
    </w:p>
    <w:p w14:paraId="40971EFE" w14:textId="6AAEFAC7" w:rsidR="00104E54" w:rsidRPr="00850524" w:rsidRDefault="00104E54" w:rsidP="00FA657E">
      <w:pPr>
        <w:spacing w:after="0" w:line="276" w:lineRule="auto"/>
        <w:jc w:val="center"/>
        <w:rPr>
          <w:rFonts w:ascii="Ubuntu" w:hAnsi="Ubuntu"/>
          <w:b/>
          <w:bCs/>
          <w:sz w:val="32"/>
          <w:szCs w:val="32"/>
        </w:rPr>
      </w:pPr>
      <w:r w:rsidRPr="00850524">
        <w:rPr>
          <w:rFonts w:ascii="Ubuntu" w:hAnsi="Ubuntu"/>
          <w:b/>
          <w:bCs/>
          <w:sz w:val="32"/>
          <w:szCs w:val="32"/>
        </w:rPr>
        <w:t>TECHNINĖ SPECIFIKACIJA</w:t>
      </w:r>
      <w:r w:rsidR="002D2617" w:rsidRPr="00850524">
        <w:rPr>
          <w:rFonts w:ascii="Ubuntu" w:hAnsi="Ubuntu"/>
          <w:b/>
          <w:bCs/>
          <w:sz w:val="32"/>
          <w:szCs w:val="32"/>
        </w:rPr>
        <w:t xml:space="preserve"> </w:t>
      </w:r>
    </w:p>
    <w:p w14:paraId="008CBCC9" w14:textId="77777777" w:rsidR="00104E54" w:rsidRPr="00850524" w:rsidRDefault="00104E54" w:rsidP="00FA657E">
      <w:pPr>
        <w:spacing w:after="0" w:line="276" w:lineRule="auto"/>
        <w:jc w:val="center"/>
        <w:rPr>
          <w:rFonts w:ascii="Ubuntu" w:hAnsi="Ubuntu"/>
        </w:rPr>
      </w:pPr>
    </w:p>
    <w:p w14:paraId="32331B93" w14:textId="77777777" w:rsidR="00104E54" w:rsidRPr="00850524" w:rsidRDefault="00104E54" w:rsidP="00FA657E">
      <w:pPr>
        <w:spacing w:after="0" w:line="276" w:lineRule="auto"/>
        <w:jc w:val="center"/>
        <w:rPr>
          <w:rFonts w:ascii="Ubuntu" w:hAnsi="Ubuntu"/>
        </w:rPr>
      </w:pPr>
    </w:p>
    <w:p w14:paraId="6DB5A4DA" w14:textId="77777777" w:rsidR="00104E54" w:rsidRPr="00850524" w:rsidRDefault="00104E54" w:rsidP="00FA657E">
      <w:pPr>
        <w:spacing w:after="0" w:line="276" w:lineRule="auto"/>
        <w:jc w:val="center"/>
        <w:rPr>
          <w:rFonts w:ascii="Ubuntu" w:hAnsi="Ubuntu"/>
        </w:rPr>
      </w:pPr>
    </w:p>
    <w:p w14:paraId="6C822B5A" w14:textId="77777777" w:rsidR="00104E54" w:rsidRPr="00850524" w:rsidRDefault="00104E54" w:rsidP="00FA657E">
      <w:pPr>
        <w:spacing w:after="0" w:line="276" w:lineRule="auto"/>
        <w:jc w:val="center"/>
        <w:rPr>
          <w:rFonts w:ascii="Ubuntu" w:hAnsi="Ubuntu"/>
        </w:rPr>
      </w:pPr>
    </w:p>
    <w:p w14:paraId="58C6105C" w14:textId="77777777" w:rsidR="00104E54" w:rsidRPr="00850524" w:rsidRDefault="00104E54" w:rsidP="00FA657E">
      <w:pPr>
        <w:spacing w:after="0" w:line="276" w:lineRule="auto"/>
        <w:jc w:val="center"/>
        <w:rPr>
          <w:rFonts w:ascii="Ubuntu" w:hAnsi="Ubuntu"/>
        </w:rPr>
      </w:pPr>
    </w:p>
    <w:p w14:paraId="416E6C38" w14:textId="77777777" w:rsidR="00104E54" w:rsidRPr="00850524" w:rsidRDefault="00104E54" w:rsidP="00FA657E">
      <w:pPr>
        <w:spacing w:after="0" w:line="276" w:lineRule="auto"/>
        <w:jc w:val="center"/>
        <w:rPr>
          <w:rFonts w:ascii="Ubuntu" w:hAnsi="Ubuntu"/>
        </w:rPr>
      </w:pPr>
    </w:p>
    <w:p w14:paraId="443A6F2B" w14:textId="77777777" w:rsidR="00104E54" w:rsidRPr="00850524" w:rsidRDefault="00104E54" w:rsidP="00FA657E">
      <w:pPr>
        <w:spacing w:after="0" w:line="276" w:lineRule="auto"/>
        <w:jc w:val="center"/>
        <w:rPr>
          <w:rFonts w:ascii="Ubuntu" w:hAnsi="Ubuntu"/>
        </w:rPr>
      </w:pPr>
    </w:p>
    <w:p w14:paraId="362CDE81" w14:textId="77777777" w:rsidR="00104E54" w:rsidRPr="00850524" w:rsidRDefault="00104E54" w:rsidP="00FA657E">
      <w:pPr>
        <w:spacing w:after="0" w:line="276" w:lineRule="auto"/>
        <w:jc w:val="center"/>
        <w:rPr>
          <w:rFonts w:ascii="Ubuntu" w:hAnsi="Ubuntu"/>
        </w:rPr>
      </w:pPr>
    </w:p>
    <w:p w14:paraId="10C7A1C3" w14:textId="77777777" w:rsidR="00104E54" w:rsidRPr="00850524" w:rsidRDefault="00104E54" w:rsidP="00FA657E">
      <w:pPr>
        <w:spacing w:after="0" w:line="276" w:lineRule="auto"/>
        <w:jc w:val="center"/>
        <w:rPr>
          <w:rFonts w:ascii="Ubuntu" w:hAnsi="Ubuntu"/>
        </w:rPr>
      </w:pPr>
    </w:p>
    <w:p w14:paraId="559560D9" w14:textId="77777777" w:rsidR="00104E54" w:rsidRPr="00850524" w:rsidRDefault="00104E54" w:rsidP="00FA657E">
      <w:pPr>
        <w:spacing w:after="0" w:line="276" w:lineRule="auto"/>
        <w:jc w:val="center"/>
        <w:rPr>
          <w:rFonts w:ascii="Ubuntu" w:hAnsi="Ubuntu"/>
        </w:rPr>
      </w:pPr>
    </w:p>
    <w:p w14:paraId="5EB148B6" w14:textId="77777777" w:rsidR="00104E54" w:rsidRPr="00850524" w:rsidRDefault="00104E54" w:rsidP="00FA657E">
      <w:pPr>
        <w:spacing w:after="0" w:line="276" w:lineRule="auto"/>
        <w:jc w:val="center"/>
        <w:rPr>
          <w:rFonts w:ascii="Ubuntu" w:hAnsi="Ubuntu"/>
        </w:rPr>
      </w:pPr>
    </w:p>
    <w:p w14:paraId="523F4CD3" w14:textId="77777777" w:rsidR="00104E54" w:rsidRPr="00850524" w:rsidRDefault="00104E54" w:rsidP="00FA657E">
      <w:pPr>
        <w:spacing w:after="0" w:line="276" w:lineRule="auto"/>
        <w:jc w:val="center"/>
        <w:rPr>
          <w:rFonts w:ascii="Ubuntu" w:hAnsi="Ubuntu"/>
        </w:rPr>
      </w:pPr>
    </w:p>
    <w:p w14:paraId="5C1D67C5" w14:textId="77777777" w:rsidR="00E456B5" w:rsidRPr="00850524" w:rsidRDefault="00E456B5" w:rsidP="00FA657E">
      <w:pPr>
        <w:spacing w:after="0" w:line="276" w:lineRule="auto"/>
        <w:jc w:val="center"/>
        <w:rPr>
          <w:rFonts w:ascii="Ubuntu" w:hAnsi="Ubuntu"/>
        </w:rPr>
      </w:pPr>
    </w:p>
    <w:p w14:paraId="03974B63" w14:textId="77777777" w:rsidR="00B405D1" w:rsidRPr="00850524" w:rsidRDefault="00B405D1" w:rsidP="00FA657E">
      <w:pPr>
        <w:spacing w:after="0" w:line="276" w:lineRule="auto"/>
        <w:jc w:val="center"/>
        <w:rPr>
          <w:rFonts w:ascii="Ubuntu" w:hAnsi="Ubuntu"/>
        </w:rPr>
      </w:pPr>
    </w:p>
    <w:p w14:paraId="011F4570" w14:textId="77777777" w:rsidR="00B405D1" w:rsidRPr="00850524" w:rsidRDefault="00B405D1" w:rsidP="00FA657E">
      <w:pPr>
        <w:spacing w:after="0" w:line="276" w:lineRule="auto"/>
        <w:jc w:val="center"/>
        <w:rPr>
          <w:rFonts w:ascii="Ubuntu" w:hAnsi="Ubuntu"/>
        </w:rPr>
      </w:pPr>
    </w:p>
    <w:p w14:paraId="46BDE0CB" w14:textId="77777777" w:rsidR="00B405D1" w:rsidRPr="00850524" w:rsidRDefault="00B405D1" w:rsidP="00FA657E">
      <w:pPr>
        <w:spacing w:after="0" w:line="276" w:lineRule="auto"/>
        <w:jc w:val="center"/>
        <w:rPr>
          <w:rFonts w:ascii="Ubuntu" w:hAnsi="Ubuntu"/>
        </w:rPr>
      </w:pPr>
    </w:p>
    <w:p w14:paraId="4158B893" w14:textId="77777777" w:rsidR="00B405D1" w:rsidRPr="00850524" w:rsidRDefault="00B405D1" w:rsidP="00FA657E">
      <w:pPr>
        <w:spacing w:after="0" w:line="276" w:lineRule="auto"/>
        <w:jc w:val="center"/>
        <w:rPr>
          <w:rFonts w:ascii="Ubuntu" w:hAnsi="Ubuntu"/>
        </w:rPr>
      </w:pPr>
    </w:p>
    <w:p w14:paraId="3A57D4D1" w14:textId="77777777" w:rsidR="00B405D1" w:rsidRPr="00850524" w:rsidRDefault="00B405D1" w:rsidP="00FA657E">
      <w:pPr>
        <w:spacing w:after="0" w:line="276" w:lineRule="auto"/>
        <w:jc w:val="center"/>
        <w:rPr>
          <w:rFonts w:ascii="Ubuntu" w:hAnsi="Ubuntu"/>
        </w:rPr>
      </w:pPr>
    </w:p>
    <w:p w14:paraId="5B0B8422" w14:textId="77777777" w:rsidR="00B405D1" w:rsidRPr="00850524" w:rsidRDefault="00B405D1" w:rsidP="00FA657E">
      <w:pPr>
        <w:spacing w:after="0" w:line="276" w:lineRule="auto"/>
        <w:jc w:val="center"/>
        <w:rPr>
          <w:rFonts w:ascii="Ubuntu" w:hAnsi="Ubuntu"/>
        </w:rPr>
      </w:pPr>
    </w:p>
    <w:p w14:paraId="142EAA07" w14:textId="77777777" w:rsidR="00B405D1" w:rsidRPr="00850524" w:rsidRDefault="00B405D1" w:rsidP="00FA657E">
      <w:pPr>
        <w:spacing w:after="0" w:line="276" w:lineRule="auto"/>
        <w:jc w:val="center"/>
        <w:rPr>
          <w:rFonts w:ascii="Ubuntu" w:hAnsi="Ubuntu"/>
        </w:rPr>
      </w:pPr>
    </w:p>
    <w:p w14:paraId="4D86A5AC" w14:textId="77777777" w:rsidR="00CB4493" w:rsidRPr="00850524" w:rsidRDefault="00CB4493" w:rsidP="009C213C">
      <w:pPr>
        <w:spacing w:after="0" w:line="276" w:lineRule="auto"/>
        <w:rPr>
          <w:rFonts w:ascii="Ubuntu" w:hAnsi="Ubuntu"/>
        </w:rPr>
      </w:pPr>
    </w:p>
    <w:p w14:paraId="63F0EFCC" w14:textId="77777777" w:rsidR="009C213C" w:rsidRPr="00850524" w:rsidRDefault="009C213C" w:rsidP="009C213C">
      <w:pPr>
        <w:spacing w:after="0" w:line="276" w:lineRule="auto"/>
        <w:rPr>
          <w:rFonts w:ascii="Ubuntu" w:hAnsi="Ubuntu"/>
        </w:rPr>
      </w:pPr>
    </w:p>
    <w:p w14:paraId="02F06892" w14:textId="77777777" w:rsidR="00104E54" w:rsidRPr="00850524" w:rsidRDefault="00104E54" w:rsidP="00FA657E">
      <w:pPr>
        <w:spacing w:after="0" w:line="276" w:lineRule="auto"/>
        <w:jc w:val="center"/>
        <w:rPr>
          <w:rFonts w:ascii="Ubuntu" w:hAnsi="Ubuntu"/>
        </w:rPr>
      </w:pPr>
    </w:p>
    <w:p w14:paraId="5BE84FB3" w14:textId="4FA6B1C2" w:rsidR="00104E54" w:rsidRPr="00850524" w:rsidRDefault="00104E54" w:rsidP="00FA657E">
      <w:pPr>
        <w:spacing w:after="0" w:line="276" w:lineRule="auto"/>
        <w:jc w:val="center"/>
        <w:rPr>
          <w:rFonts w:ascii="Ubuntu" w:hAnsi="Ubuntu"/>
        </w:rPr>
      </w:pPr>
      <w:r w:rsidRPr="00850524">
        <w:rPr>
          <w:rFonts w:ascii="Ubuntu" w:hAnsi="Ubuntu"/>
        </w:rPr>
        <w:t>202</w:t>
      </w:r>
      <w:r w:rsidR="00E456B5" w:rsidRPr="00850524">
        <w:rPr>
          <w:rFonts w:ascii="Ubuntu" w:hAnsi="Ubuntu"/>
        </w:rPr>
        <w:t>6</w:t>
      </w:r>
      <w:r w:rsidRPr="00850524">
        <w:rPr>
          <w:rFonts w:ascii="Ubuntu" w:hAnsi="Ubuntu"/>
        </w:rPr>
        <w:t xml:space="preserve"> m.</w:t>
      </w:r>
    </w:p>
    <w:p w14:paraId="7A467BBD" w14:textId="77777777" w:rsidR="00104E54" w:rsidRPr="00850524" w:rsidRDefault="00104E54" w:rsidP="00FA657E">
      <w:pPr>
        <w:spacing w:after="0" w:line="276" w:lineRule="auto"/>
        <w:jc w:val="center"/>
        <w:rPr>
          <w:rFonts w:ascii="Ubuntu" w:hAnsi="Ubuntu"/>
        </w:rPr>
      </w:pPr>
      <w:r w:rsidRPr="00850524">
        <w:rPr>
          <w:rFonts w:ascii="Ubuntu" w:hAnsi="Ubuntu"/>
        </w:rPr>
        <w:t>Utena</w:t>
      </w:r>
    </w:p>
    <w:p w14:paraId="6A430FE0" w14:textId="72E15CFD" w:rsidR="00104E54" w:rsidRPr="00850524" w:rsidRDefault="00104E54" w:rsidP="00FA657E">
      <w:pPr>
        <w:spacing w:after="0" w:line="276" w:lineRule="auto"/>
        <w:jc w:val="both"/>
        <w:rPr>
          <w:rFonts w:ascii="Ubuntu" w:hAnsi="Ubuntu"/>
        </w:rPr>
      </w:pPr>
    </w:p>
    <w:p w14:paraId="162CD9CE" w14:textId="77777777" w:rsidR="009C213C" w:rsidRPr="00850524" w:rsidRDefault="009C213C" w:rsidP="00FA657E">
      <w:pPr>
        <w:spacing w:after="0" w:line="276" w:lineRule="auto"/>
        <w:jc w:val="both"/>
        <w:rPr>
          <w:rFonts w:ascii="Ubuntu" w:hAnsi="Ubuntu"/>
        </w:rPr>
      </w:pPr>
    </w:p>
    <w:tbl>
      <w:tblPr>
        <w:tblStyle w:val="Lentelstinklelis"/>
        <w:tblW w:w="9207"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Look w:val="04A0" w:firstRow="1" w:lastRow="0" w:firstColumn="1" w:lastColumn="0" w:noHBand="0" w:noVBand="1"/>
      </w:tblPr>
      <w:tblGrid>
        <w:gridCol w:w="704"/>
        <w:gridCol w:w="7801"/>
        <w:gridCol w:w="702"/>
      </w:tblGrid>
      <w:tr w:rsidR="00B65D12" w:rsidRPr="00850524" w14:paraId="4EB38E6B" w14:textId="77777777" w:rsidTr="004F141E">
        <w:tc>
          <w:tcPr>
            <w:tcW w:w="8505" w:type="dxa"/>
            <w:gridSpan w:val="2"/>
            <w:tcBorders>
              <w:top w:val="nil"/>
              <w:bottom w:val="single" w:sz="4" w:space="0" w:color="BFBFBF" w:themeColor="background1" w:themeShade="BF"/>
            </w:tcBorders>
          </w:tcPr>
          <w:p w14:paraId="5D541B0B" w14:textId="77777777" w:rsidR="004D27E3" w:rsidRPr="00850524" w:rsidRDefault="004D27E3" w:rsidP="00FA657E">
            <w:pPr>
              <w:spacing w:line="276" w:lineRule="auto"/>
              <w:jc w:val="both"/>
              <w:rPr>
                <w:b/>
                <w:bCs/>
              </w:rPr>
            </w:pPr>
            <w:r w:rsidRPr="00850524">
              <w:rPr>
                <w:b/>
                <w:bCs/>
              </w:rPr>
              <w:lastRenderedPageBreak/>
              <w:t>TURINYS</w:t>
            </w:r>
          </w:p>
          <w:p w14:paraId="400FA2BE" w14:textId="77777777" w:rsidR="00F62EB2" w:rsidRPr="00850524" w:rsidRDefault="00F62EB2" w:rsidP="00FA657E">
            <w:pPr>
              <w:spacing w:line="276" w:lineRule="auto"/>
              <w:jc w:val="both"/>
              <w:rPr>
                <w:b/>
                <w:bCs/>
              </w:rPr>
            </w:pPr>
          </w:p>
          <w:p w14:paraId="1445CBA0" w14:textId="07D36CCD" w:rsidR="0030495A" w:rsidRPr="00850524" w:rsidRDefault="0030495A" w:rsidP="00FA657E">
            <w:pPr>
              <w:spacing w:line="276" w:lineRule="auto"/>
              <w:jc w:val="both"/>
              <w:rPr>
                <w:b/>
                <w:bCs/>
              </w:rPr>
            </w:pPr>
          </w:p>
        </w:tc>
        <w:tc>
          <w:tcPr>
            <w:tcW w:w="702" w:type="dxa"/>
            <w:tcBorders>
              <w:top w:val="nil"/>
              <w:bottom w:val="single" w:sz="4" w:space="0" w:color="BFBFBF" w:themeColor="background1" w:themeShade="BF"/>
            </w:tcBorders>
          </w:tcPr>
          <w:p w14:paraId="54A1652F" w14:textId="312D4DBE" w:rsidR="004D27E3" w:rsidRPr="00850524" w:rsidRDefault="004D27E3" w:rsidP="00FA657E">
            <w:pPr>
              <w:spacing w:line="276" w:lineRule="auto"/>
              <w:jc w:val="both"/>
            </w:pPr>
            <w:r w:rsidRPr="00850524">
              <w:t>Psl.</w:t>
            </w:r>
          </w:p>
        </w:tc>
      </w:tr>
      <w:tr w:rsidR="000B33CD" w:rsidRPr="00850524" w14:paraId="2DAEB7D7"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596B909C" w14:textId="6ABB6CB7" w:rsidR="000B33CD" w:rsidRPr="00850524" w:rsidRDefault="000B33CD" w:rsidP="000B33CD">
            <w:pPr>
              <w:spacing w:line="276" w:lineRule="auto"/>
              <w:jc w:val="both"/>
            </w:pPr>
            <w:r w:rsidRPr="00850524">
              <w:t>1</w:t>
            </w:r>
          </w:p>
        </w:tc>
        <w:tc>
          <w:tcPr>
            <w:tcW w:w="7801" w:type="dxa"/>
            <w:tcBorders>
              <w:top w:val="single" w:sz="4" w:space="0" w:color="BFBFBF" w:themeColor="background1" w:themeShade="BF"/>
              <w:bottom w:val="single" w:sz="4" w:space="0" w:color="BFBFBF" w:themeColor="background1" w:themeShade="BF"/>
            </w:tcBorders>
            <w:vAlign w:val="center"/>
          </w:tcPr>
          <w:p w14:paraId="0E97A68A" w14:textId="33CE6C48" w:rsidR="000B33CD" w:rsidRPr="00850524" w:rsidRDefault="000B33CD" w:rsidP="000B33CD">
            <w:pPr>
              <w:spacing w:line="276" w:lineRule="auto"/>
              <w:jc w:val="both"/>
            </w:pPr>
            <w:r w:rsidRPr="00850524">
              <w:t>SĄVOKOS</w:t>
            </w:r>
          </w:p>
        </w:tc>
        <w:tc>
          <w:tcPr>
            <w:tcW w:w="702" w:type="dxa"/>
            <w:tcBorders>
              <w:top w:val="single" w:sz="4" w:space="0" w:color="BFBFBF" w:themeColor="background1" w:themeShade="BF"/>
              <w:bottom w:val="single" w:sz="4" w:space="0" w:color="BFBFBF" w:themeColor="background1" w:themeShade="BF"/>
            </w:tcBorders>
            <w:vAlign w:val="center"/>
          </w:tcPr>
          <w:p w14:paraId="6ADCA4E4" w14:textId="181E159A" w:rsidR="000B33CD" w:rsidRPr="00850524" w:rsidRDefault="000B33CD" w:rsidP="000B33CD">
            <w:pPr>
              <w:spacing w:line="276" w:lineRule="auto"/>
              <w:jc w:val="both"/>
            </w:pPr>
            <w:r w:rsidRPr="00850524">
              <w:t>3</w:t>
            </w:r>
          </w:p>
        </w:tc>
      </w:tr>
      <w:tr w:rsidR="000B33CD" w:rsidRPr="00850524" w14:paraId="5A01C94D"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7B8507D3" w14:textId="176F6147" w:rsidR="000B33CD" w:rsidRPr="00850524" w:rsidRDefault="000B33CD" w:rsidP="000B33CD">
            <w:pPr>
              <w:spacing w:line="276" w:lineRule="auto"/>
              <w:jc w:val="both"/>
            </w:pPr>
            <w:r w:rsidRPr="00850524">
              <w:t>2</w:t>
            </w:r>
          </w:p>
        </w:tc>
        <w:tc>
          <w:tcPr>
            <w:tcW w:w="7801" w:type="dxa"/>
            <w:tcBorders>
              <w:top w:val="single" w:sz="4" w:space="0" w:color="BFBFBF" w:themeColor="background1" w:themeShade="BF"/>
              <w:bottom w:val="single" w:sz="4" w:space="0" w:color="BFBFBF" w:themeColor="background1" w:themeShade="BF"/>
            </w:tcBorders>
            <w:vAlign w:val="center"/>
          </w:tcPr>
          <w:p w14:paraId="398A3522" w14:textId="6D4921AC" w:rsidR="000B33CD" w:rsidRPr="00850524" w:rsidRDefault="000B33CD" w:rsidP="000B33CD">
            <w:pPr>
              <w:spacing w:line="276" w:lineRule="auto"/>
              <w:jc w:val="both"/>
            </w:pPr>
            <w:r w:rsidRPr="00850524">
              <w:t>PIRKIMO OBJEKTAS</w:t>
            </w:r>
          </w:p>
        </w:tc>
        <w:tc>
          <w:tcPr>
            <w:tcW w:w="702" w:type="dxa"/>
            <w:tcBorders>
              <w:top w:val="single" w:sz="4" w:space="0" w:color="BFBFBF" w:themeColor="background1" w:themeShade="BF"/>
              <w:bottom w:val="single" w:sz="4" w:space="0" w:color="BFBFBF" w:themeColor="background1" w:themeShade="BF"/>
            </w:tcBorders>
            <w:vAlign w:val="center"/>
          </w:tcPr>
          <w:p w14:paraId="062524CF" w14:textId="1FE85C9F" w:rsidR="000B33CD" w:rsidRPr="00850524" w:rsidRDefault="000B33CD" w:rsidP="000B33CD">
            <w:pPr>
              <w:spacing w:line="276" w:lineRule="auto"/>
              <w:jc w:val="both"/>
            </w:pPr>
            <w:r w:rsidRPr="00850524">
              <w:t>3</w:t>
            </w:r>
          </w:p>
        </w:tc>
      </w:tr>
      <w:tr w:rsidR="000B33CD" w:rsidRPr="00850524" w14:paraId="242128CA"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3C246FC3" w14:textId="2336C083" w:rsidR="000B33CD" w:rsidRPr="00850524" w:rsidRDefault="000B33CD" w:rsidP="000B33CD">
            <w:pPr>
              <w:spacing w:line="276" w:lineRule="auto"/>
              <w:jc w:val="both"/>
            </w:pPr>
            <w:r w:rsidRPr="00850524">
              <w:t>3</w:t>
            </w:r>
          </w:p>
        </w:tc>
        <w:tc>
          <w:tcPr>
            <w:tcW w:w="7801" w:type="dxa"/>
            <w:tcBorders>
              <w:top w:val="single" w:sz="4" w:space="0" w:color="BFBFBF" w:themeColor="background1" w:themeShade="BF"/>
              <w:bottom w:val="single" w:sz="4" w:space="0" w:color="BFBFBF" w:themeColor="background1" w:themeShade="BF"/>
            </w:tcBorders>
            <w:vAlign w:val="center"/>
          </w:tcPr>
          <w:p w14:paraId="5CE0641B" w14:textId="16D24033" w:rsidR="000B33CD" w:rsidRPr="00850524" w:rsidRDefault="000B33CD" w:rsidP="000B33CD">
            <w:pPr>
              <w:spacing w:line="276" w:lineRule="auto"/>
              <w:jc w:val="both"/>
            </w:pPr>
            <w:r w:rsidRPr="00850524">
              <w:t>PIRKIMO OBJEKTO PRITAIKYMO SRITIS IR TIKSLAS</w:t>
            </w:r>
          </w:p>
        </w:tc>
        <w:tc>
          <w:tcPr>
            <w:tcW w:w="702" w:type="dxa"/>
            <w:tcBorders>
              <w:top w:val="single" w:sz="4" w:space="0" w:color="BFBFBF" w:themeColor="background1" w:themeShade="BF"/>
              <w:bottom w:val="single" w:sz="4" w:space="0" w:color="BFBFBF" w:themeColor="background1" w:themeShade="BF"/>
            </w:tcBorders>
            <w:vAlign w:val="center"/>
          </w:tcPr>
          <w:p w14:paraId="276D389A" w14:textId="5DE02CFC" w:rsidR="000B33CD" w:rsidRPr="00850524" w:rsidRDefault="000B33CD" w:rsidP="000B33CD">
            <w:pPr>
              <w:spacing w:line="276" w:lineRule="auto"/>
              <w:jc w:val="both"/>
            </w:pPr>
            <w:r w:rsidRPr="00850524">
              <w:t>4</w:t>
            </w:r>
          </w:p>
        </w:tc>
      </w:tr>
      <w:tr w:rsidR="000B33CD" w:rsidRPr="00850524" w14:paraId="730C92FE"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272693BE" w14:textId="0E55E293" w:rsidR="000B33CD" w:rsidRPr="00850524" w:rsidRDefault="000B33CD" w:rsidP="000B33CD">
            <w:pPr>
              <w:spacing w:line="276" w:lineRule="auto"/>
              <w:jc w:val="both"/>
            </w:pPr>
            <w:r w:rsidRPr="00850524">
              <w:t>4</w:t>
            </w:r>
          </w:p>
        </w:tc>
        <w:tc>
          <w:tcPr>
            <w:tcW w:w="7801" w:type="dxa"/>
            <w:tcBorders>
              <w:top w:val="single" w:sz="4" w:space="0" w:color="BFBFBF" w:themeColor="background1" w:themeShade="BF"/>
              <w:bottom w:val="single" w:sz="4" w:space="0" w:color="BFBFBF" w:themeColor="background1" w:themeShade="BF"/>
            </w:tcBorders>
            <w:vAlign w:val="center"/>
          </w:tcPr>
          <w:p w14:paraId="0DFEA902" w14:textId="644C1D72" w:rsidR="000B33CD" w:rsidRPr="00850524" w:rsidRDefault="000B33CD" w:rsidP="000B33CD">
            <w:pPr>
              <w:spacing w:line="276" w:lineRule="auto"/>
              <w:jc w:val="both"/>
            </w:pPr>
            <w:r w:rsidRPr="00850524">
              <w:t>KAUPIKLIO PRISTATYMO IR MONTAVIMO VIETA</w:t>
            </w:r>
          </w:p>
        </w:tc>
        <w:tc>
          <w:tcPr>
            <w:tcW w:w="702" w:type="dxa"/>
            <w:tcBorders>
              <w:top w:val="single" w:sz="4" w:space="0" w:color="BFBFBF" w:themeColor="background1" w:themeShade="BF"/>
              <w:bottom w:val="single" w:sz="4" w:space="0" w:color="BFBFBF" w:themeColor="background1" w:themeShade="BF"/>
            </w:tcBorders>
            <w:vAlign w:val="center"/>
          </w:tcPr>
          <w:p w14:paraId="7DA6620D" w14:textId="7C6252D9" w:rsidR="000B33CD" w:rsidRPr="00850524" w:rsidRDefault="000B33CD" w:rsidP="000B33CD">
            <w:pPr>
              <w:spacing w:line="276" w:lineRule="auto"/>
              <w:jc w:val="both"/>
            </w:pPr>
            <w:r w:rsidRPr="00850524">
              <w:t>4</w:t>
            </w:r>
          </w:p>
        </w:tc>
      </w:tr>
      <w:tr w:rsidR="000B33CD" w:rsidRPr="00850524" w14:paraId="6D9145F7"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4470074B" w14:textId="2A28DCFC" w:rsidR="000B33CD" w:rsidRPr="00850524" w:rsidRDefault="000B33CD" w:rsidP="000B33CD">
            <w:pPr>
              <w:spacing w:line="276" w:lineRule="auto"/>
              <w:jc w:val="both"/>
            </w:pPr>
            <w:r w:rsidRPr="00850524">
              <w:t>5</w:t>
            </w:r>
          </w:p>
        </w:tc>
        <w:tc>
          <w:tcPr>
            <w:tcW w:w="7801" w:type="dxa"/>
            <w:tcBorders>
              <w:top w:val="single" w:sz="4" w:space="0" w:color="BFBFBF" w:themeColor="background1" w:themeShade="BF"/>
              <w:bottom w:val="single" w:sz="4" w:space="0" w:color="BFBFBF" w:themeColor="background1" w:themeShade="BF"/>
            </w:tcBorders>
            <w:vAlign w:val="center"/>
          </w:tcPr>
          <w:p w14:paraId="18D4AD2D" w14:textId="6456BA49" w:rsidR="000B33CD" w:rsidRPr="00850524" w:rsidRDefault="000B33CD" w:rsidP="000B33CD">
            <w:pPr>
              <w:spacing w:line="276" w:lineRule="auto"/>
              <w:jc w:val="both"/>
            </w:pPr>
            <w:r w:rsidRPr="00850524">
              <w:t>TECHNINIAI REIKALAVIMAI</w:t>
            </w:r>
          </w:p>
        </w:tc>
        <w:tc>
          <w:tcPr>
            <w:tcW w:w="702" w:type="dxa"/>
            <w:tcBorders>
              <w:top w:val="single" w:sz="4" w:space="0" w:color="BFBFBF" w:themeColor="background1" w:themeShade="BF"/>
              <w:bottom w:val="single" w:sz="4" w:space="0" w:color="BFBFBF" w:themeColor="background1" w:themeShade="BF"/>
            </w:tcBorders>
            <w:vAlign w:val="center"/>
          </w:tcPr>
          <w:p w14:paraId="32046486" w14:textId="15608AD5" w:rsidR="000B33CD" w:rsidRPr="00850524" w:rsidRDefault="000B33CD" w:rsidP="000B33CD">
            <w:pPr>
              <w:spacing w:line="276" w:lineRule="auto"/>
              <w:jc w:val="both"/>
            </w:pPr>
            <w:r w:rsidRPr="00850524">
              <w:t>4</w:t>
            </w:r>
          </w:p>
        </w:tc>
      </w:tr>
      <w:tr w:rsidR="000B33CD" w:rsidRPr="00850524" w14:paraId="41B8B320"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7935F409" w14:textId="1E1DE7E3" w:rsidR="000B33CD" w:rsidRPr="00850524" w:rsidRDefault="000B33CD" w:rsidP="000B33CD">
            <w:pPr>
              <w:spacing w:line="276" w:lineRule="auto"/>
              <w:jc w:val="both"/>
            </w:pPr>
            <w:r w:rsidRPr="00850524">
              <w:t>6</w:t>
            </w:r>
          </w:p>
        </w:tc>
        <w:tc>
          <w:tcPr>
            <w:tcW w:w="7801" w:type="dxa"/>
            <w:tcBorders>
              <w:top w:val="single" w:sz="4" w:space="0" w:color="BFBFBF" w:themeColor="background1" w:themeShade="BF"/>
              <w:bottom w:val="single" w:sz="4" w:space="0" w:color="BFBFBF" w:themeColor="background1" w:themeShade="BF"/>
            </w:tcBorders>
            <w:vAlign w:val="center"/>
          </w:tcPr>
          <w:p w14:paraId="25DFFF46" w14:textId="0143D095" w:rsidR="000B33CD" w:rsidRPr="00850524" w:rsidRDefault="000B33CD" w:rsidP="000B33CD">
            <w:pPr>
              <w:spacing w:line="276" w:lineRule="auto"/>
              <w:jc w:val="both"/>
            </w:pPr>
            <w:r w:rsidRPr="00850524">
              <w:t>EKSPLOATACINIAI IR GARANTINIAI REIKALAVIMAI</w:t>
            </w:r>
          </w:p>
        </w:tc>
        <w:tc>
          <w:tcPr>
            <w:tcW w:w="702" w:type="dxa"/>
            <w:tcBorders>
              <w:top w:val="single" w:sz="4" w:space="0" w:color="BFBFBF" w:themeColor="background1" w:themeShade="BF"/>
              <w:bottom w:val="single" w:sz="4" w:space="0" w:color="BFBFBF" w:themeColor="background1" w:themeShade="BF"/>
            </w:tcBorders>
            <w:vAlign w:val="center"/>
          </w:tcPr>
          <w:p w14:paraId="1D50D99A" w14:textId="6859EB1E" w:rsidR="000B33CD" w:rsidRPr="00850524" w:rsidRDefault="000B33CD" w:rsidP="000B33CD">
            <w:pPr>
              <w:spacing w:line="276" w:lineRule="auto"/>
              <w:jc w:val="both"/>
            </w:pPr>
            <w:r w:rsidRPr="00850524">
              <w:t>5</w:t>
            </w:r>
          </w:p>
        </w:tc>
      </w:tr>
      <w:tr w:rsidR="000B33CD" w:rsidRPr="00850524" w14:paraId="7243229E"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1FEA3CBC" w14:textId="2DCA7F54" w:rsidR="000B33CD" w:rsidRPr="00850524" w:rsidRDefault="000B33CD" w:rsidP="000B33CD">
            <w:pPr>
              <w:spacing w:line="276" w:lineRule="auto"/>
              <w:jc w:val="both"/>
            </w:pPr>
            <w:r w:rsidRPr="00850524">
              <w:t>7</w:t>
            </w:r>
          </w:p>
        </w:tc>
        <w:tc>
          <w:tcPr>
            <w:tcW w:w="7801" w:type="dxa"/>
            <w:tcBorders>
              <w:top w:val="single" w:sz="4" w:space="0" w:color="BFBFBF" w:themeColor="background1" w:themeShade="BF"/>
              <w:bottom w:val="single" w:sz="4" w:space="0" w:color="BFBFBF" w:themeColor="background1" w:themeShade="BF"/>
            </w:tcBorders>
            <w:vAlign w:val="center"/>
          </w:tcPr>
          <w:p w14:paraId="7828B31D" w14:textId="69F61290" w:rsidR="000B33CD" w:rsidRPr="00850524" w:rsidRDefault="000B33CD" w:rsidP="000B33CD">
            <w:pPr>
              <w:spacing w:line="276" w:lineRule="auto"/>
              <w:jc w:val="both"/>
            </w:pPr>
            <w:r w:rsidRPr="00850524">
              <w:t>KAUPIKLIO BENDRI REIKALAVIMAI</w:t>
            </w:r>
          </w:p>
        </w:tc>
        <w:tc>
          <w:tcPr>
            <w:tcW w:w="702" w:type="dxa"/>
            <w:tcBorders>
              <w:top w:val="single" w:sz="4" w:space="0" w:color="BFBFBF" w:themeColor="background1" w:themeShade="BF"/>
              <w:bottom w:val="single" w:sz="4" w:space="0" w:color="BFBFBF" w:themeColor="background1" w:themeShade="BF"/>
            </w:tcBorders>
            <w:vAlign w:val="center"/>
          </w:tcPr>
          <w:p w14:paraId="4C6C4FED" w14:textId="617A5E67" w:rsidR="000B33CD" w:rsidRPr="00850524" w:rsidRDefault="000B33CD" w:rsidP="000B33CD">
            <w:pPr>
              <w:spacing w:line="276" w:lineRule="auto"/>
              <w:jc w:val="both"/>
            </w:pPr>
            <w:r w:rsidRPr="00850524">
              <w:t>5</w:t>
            </w:r>
          </w:p>
        </w:tc>
      </w:tr>
      <w:tr w:rsidR="000B33CD" w:rsidRPr="00850524" w14:paraId="1507DD16"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2964731F" w14:textId="2CDD63EC" w:rsidR="000B33CD" w:rsidRPr="00850524" w:rsidRDefault="000B33CD" w:rsidP="000B33CD">
            <w:pPr>
              <w:spacing w:line="276" w:lineRule="auto"/>
              <w:jc w:val="both"/>
            </w:pPr>
            <w:r w:rsidRPr="00850524">
              <w:t>8</w:t>
            </w:r>
          </w:p>
        </w:tc>
        <w:tc>
          <w:tcPr>
            <w:tcW w:w="7801" w:type="dxa"/>
            <w:tcBorders>
              <w:top w:val="single" w:sz="4" w:space="0" w:color="BFBFBF" w:themeColor="background1" w:themeShade="BF"/>
              <w:bottom w:val="single" w:sz="4" w:space="0" w:color="BFBFBF" w:themeColor="background1" w:themeShade="BF"/>
            </w:tcBorders>
            <w:vAlign w:val="center"/>
          </w:tcPr>
          <w:p w14:paraId="0DA14222" w14:textId="0A6D1311" w:rsidR="000B33CD" w:rsidRPr="00850524" w:rsidRDefault="000B33CD" w:rsidP="000B33CD">
            <w:pPr>
              <w:spacing w:line="276" w:lineRule="auto"/>
              <w:jc w:val="both"/>
            </w:pPr>
            <w:r w:rsidRPr="00850524">
              <w:t>GAISRINĖS SAUGOS REIKALAVIMA</w:t>
            </w:r>
            <w:r w:rsidR="008D42B2">
              <w:t>I</w:t>
            </w:r>
          </w:p>
        </w:tc>
        <w:tc>
          <w:tcPr>
            <w:tcW w:w="702" w:type="dxa"/>
            <w:tcBorders>
              <w:top w:val="single" w:sz="4" w:space="0" w:color="BFBFBF" w:themeColor="background1" w:themeShade="BF"/>
              <w:bottom w:val="single" w:sz="4" w:space="0" w:color="BFBFBF" w:themeColor="background1" w:themeShade="BF"/>
            </w:tcBorders>
            <w:vAlign w:val="center"/>
          </w:tcPr>
          <w:p w14:paraId="7E72CBF8" w14:textId="61F9A689" w:rsidR="000B33CD" w:rsidRPr="00850524" w:rsidRDefault="000B33CD" w:rsidP="000B33CD">
            <w:pPr>
              <w:spacing w:line="276" w:lineRule="auto"/>
              <w:jc w:val="both"/>
            </w:pPr>
            <w:r w:rsidRPr="00850524">
              <w:t>6</w:t>
            </w:r>
          </w:p>
        </w:tc>
      </w:tr>
      <w:tr w:rsidR="000B33CD" w:rsidRPr="00850524" w14:paraId="6FFB805C"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101A6C66" w14:textId="018C41BA" w:rsidR="000B33CD" w:rsidRPr="00850524" w:rsidRDefault="000B33CD" w:rsidP="000B33CD">
            <w:pPr>
              <w:spacing w:line="276" w:lineRule="auto"/>
              <w:jc w:val="both"/>
            </w:pPr>
            <w:r w:rsidRPr="00850524">
              <w:t>9</w:t>
            </w:r>
          </w:p>
        </w:tc>
        <w:tc>
          <w:tcPr>
            <w:tcW w:w="7801" w:type="dxa"/>
            <w:tcBorders>
              <w:top w:val="single" w:sz="4" w:space="0" w:color="BFBFBF" w:themeColor="background1" w:themeShade="BF"/>
              <w:bottom w:val="single" w:sz="4" w:space="0" w:color="BFBFBF" w:themeColor="background1" w:themeShade="BF"/>
            </w:tcBorders>
            <w:vAlign w:val="center"/>
          </w:tcPr>
          <w:p w14:paraId="60BD3EE6" w14:textId="409D4F53" w:rsidR="000B33CD" w:rsidRPr="00850524" w:rsidRDefault="000B33CD" w:rsidP="000B33CD">
            <w:pPr>
              <w:spacing w:line="276" w:lineRule="auto"/>
              <w:jc w:val="both"/>
            </w:pPr>
            <w:r w:rsidRPr="00850524">
              <w:t>RYŠIO IR VALDYMO ĮRANGA</w:t>
            </w:r>
          </w:p>
        </w:tc>
        <w:tc>
          <w:tcPr>
            <w:tcW w:w="702" w:type="dxa"/>
            <w:tcBorders>
              <w:top w:val="single" w:sz="4" w:space="0" w:color="BFBFBF" w:themeColor="background1" w:themeShade="BF"/>
              <w:bottom w:val="single" w:sz="4" w:space="0" w:color="BFBFBF" w:themeColor="background1" w:themeShade="BF"/>
            </w:tcBorders>
            <w:vAlign w:val="center"/>
          </w:tcPr>
          <w:p w14:paraId="5722E016" w14:textId="062515E5" w:rsidR="000B33CD" w:rsidRPr="00850524" w:rsidRDefault="000B33CD" w:rsidP="000B33CD">
            <w:pPr>
              <w:spacing w:line="276" w:lineRule="auto"/>
              <w:jc w:val="both"/>
            </w:pPr>
            <w:r w:rsidRPr="00850524">
              <w:t>6</w:t>
            </w:r>
          </w:p>
        </w:tc>
      </w:tr>
      <w:tr w:rsidR="000B33CD" w:rsidRPr="00850524" w14:paraId="6BC5CFF3"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0F0EBB26" w14:textId="547CE246" w:rsidR="000B33CD" w:rsidRPr="00850524" w:rsidRDefault="000B33CD" w:rsidP="000B33CD">
            <w:pPr>
              <w:spacing w:line="276" w:lineRule="auto"/>
              <w:jc w:val="both"/>
            </w:pPr>
            <w:r w:rsidRPr="00850524">
              <w:t>10</w:t>
            </w:r>
          </w:p>
        </w:tc>
        <w:tc>
          <w:tcPr>
            <w:tcW w:w="7801" w:type="dxa"/>
            <w:tcBorders>
              <w:top w:val="single" w:sz="4" w:space="0" w:color="BFBFBF" w:themeColor="background1" w:themeShade="BF"/>
              <w:bottom w:val="single" w:sz="4" w:space="0" w:color="BFBFBF" w:themeColor="background1" w:themeShade="BF"/>
            </w:tcBorders>
            <w:vAlign w:val="center"/>
          </w:tcPr>
          <w:p w14:paraId="432E53E8" w14:textId="139950C1" w:rsidR="000B33CD" w:rsidRPr="00850524" w:rsidRDefault="000B33CD" w:rsidP="000B33CD">
            <w:pPr>
              <w:spacing w:line="276" w:lineRule="auto"/>
              <w:jc w:val="both"/>
            </w:pPr>
            <w:r w:rsidRPr="00850524">
              <w:t>BENDRIEJI REIKALAVIMAI</w:t>
            </w:r>
          </w:p>
        </w:tc>
        <w:tc>
          <w:tcPr>
            <w:tcW w:w="702" w:type="dxa"/>
            <w:tcBorders>
              <w:top w:val="single" w:sz="4" w:space="0" w:color="BFBFBF" w:themeColor="background1" w:themeShade="BF"/>
              <w:bottom w:val="single" w:sz="4" w:space="0" w:color="BFBFBF" w:themeColor="background1" w:themeShade="BF"/>
            </w:tcBorders>
            <w:vAlign w:val="center"/>
          </w:tcPr>
          <w:p w14:paraId="6355C079" w14:textId="6BD2F3F0" w:rsidR="000B33CD" w:rsidRPr="00850524" w:rsidRDefault="000B33CD" w:rsidP="000B33CD">
            <w:pPr>
              <w:spacing w:line="276" w:lineRule="auto"/>
              <w:jc w:val="both"/>
            </w:pPr>
            <w:r w:rsidRPr="00850524">
              <w:t>7</w:t>
            </w:r>
          </w:p>
        </w:tc>
      </w:tr>
      <w:tr w:rsidR="000B33CD" w:rsidRPr="00850524" w14:paraId="2FAFFE5D"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3EB94E9B" w14:textId="700AFCF0" w:rsidR="000B33CD" w:rsidRPr="00850524" w:rsidRDefault="000B33CD" w:rsidP="000B33CD">
            <w:pPr>
              <w:spacing w:line="276" w:lineRule="auto"/>
              <w:jc w:val="both"/>
            </w:pPr>
            <w:r w:rsidRPr="00850524">
              <w:t>11</w:t>
            </w:r>
          </w:p>
        </w:tc>
        <w:tc>
          <w:tcPr>
            <w:tcW w:w="7801" w:type="dxa"/>
            <w:tcBorders>
              <w:top w:val="single" w:sz="4" w:space="0" w:color="BFBFBF" w:themeColor="background1" w:themeShade="BF"/>
              <w:bottom w:val="single" w:sz="4" w:space="0" w:color="BFBFBF" w:themeColor="background1" w:themeShade="BF"/>
            </w:tcBorders>
            <w:vAlign w:val="center"/>
          </w:tcPr>
          <w:p w14:paraId="660964E7" w14:textId="1742E8F9" w:rsidR="000B33CD" w:rsidRPr="00850524" w:rsidRDefault="008D42B2" w:rsidP="000B33CD">
            <w:pPr>
              <w:spacing w:line="276" w:lineRule="auto"/>
              <w:jc w:val="both"/>
            </w:pPr>
            <w:r w:rsidRPr="008D42B2">
              <w:t>NUMATOMI ĮRANGOS KONFIGŪRAVIMO ALGORITMUI RENKAMI DUOMENYS</w:t>
            </w:r>
          </w:p>
        </w:tc>
        <w:tc>
          <w:tcPr>
            <w:tcW w:w="702" w:type="dxa"/>
            <w:tcBorders>
              <w:top w:val="single" w:sz="4" w:space="0" w:color="BFBFBF" w:themeColor="background1" w:themeShade="BF"/>
              <w:bottom w:val="single" w:sz="4" w:space="0" w:color="BFBFBF" w:themeColor="background1" w:themeShade="BF"/>
            </w:tcBorders>
            <w:vAlign w:val="center"/>
          </w:tcPr>
          <w:p w14:paraId="1170CE88" w14:textId="3A561C2B" w:rsidR="000B33CD" w:rsidRPr="00850524" w:rsidRDefault="000B33CD" w:rsidP="000B33CD">
            <w:pPr>
              <w:spacing w:line="276" w:lineRule="auto"/>
              <w:jc w:val="both"/>
            </w:pPr>
            <w:r w:rsidRPr="00850524">
              <w:t>7</w:t>
            </w:r>
          </w:p>
        </w:tc>
      </w:tr>
      <w:tr w:rsidR="000B33CD" w:rsidRPr="00850524" w14:paraId="6156C987"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40BA230D" w14:textId="6208E0B5" w:rsidR="000B33CD" w:rsidRPr="00850524" w:rsidRDefault="000B33CD" w:rsidP="000B33CD">
            <w:pPr>
              <w:spacing w:line="276" w:lineRule="auto"/>
              <w:jc w:val="both"/>
            </w:pPr>
            <w:r w:rsidRPr="00850524">
              <w:t>1</w:t>
            </w:r>
            <w:r w:rsidR="00B6129F">
              <w:t>2</w:t>
            </w:r>
          </w:p>
        </w:tc>
        <w:tc>
          <w:tcPr>
            <w:tcW w:w="7801" w:type="dxa"/>
            <w:tcBorders>
              <w:top w:val="single" w:sz="4" w:space="0" w:color="BFBFBF" w:themeColor="background1" w:themeShade="BF"/>
              <w:bottom w:val="single" w:sz="4" w:space="0" w:color="BFBFBF" w:themeColor="background1" w:themeShade="BF"/>
            </w:tcBorders>
            <w:vAlign w:val="center"/>
          </w:tcPr>
          <w:p w14:paraId="3FDF806A" w14:textId="79221329" w:rsidR="000B33CD" w:rsidRPr="00850524" w:rsidRDefault="000B33CD" w:rsidP="000B33CD">
            <w:pPr>
              <w:spacing w:line="276" w:lineRule="auto"/>
              <w:jc w:val="both"/>
            </w:pPr>
            <w:r w:rsidRPr="00850524">
              <w:t>KITI REIKALAVIMAI</w:t>
            </w:r>
          </w:p>
        </w:tc>
        <w:tc>
          <w:tcPr>
            <w:tcW w:w="702" w:type="dxa"/>
            <w:tcBorders>
              <w:top w:val="single" w:sz="4" w:space="0" w:color="BFBFBF" w:themeColor="background1" w:themeShade="BF"/>
              <w:bottom w:val="single" w:sz="4" w:space="0" w:color="BFBFBF" w:themeColor="background1" w:themeShade="BF"/>
            </w:tcBorders>
            <w:vAlign w:val="center"/>
          </w:tcPr>
          <w:p w14:paraId="7C4E426A" w14:textId="47F132C6" w:rsidR="000B33CD" w:rsidRPr="00850524" w:rsidRDefault="00B6129F" w:rsidP="000B33CD">
            <w:pPr>
              <w:spacing w:line="276" w:lineRule="auto"/>
              <w:jc w:val="both"/>
            </w:pPr>
            <w:r>
              <w:t>7</w:t>
            </w:r>
          </w:p>
        </w:tc>
      </w:tr>
      <w:tr w:rsidR="000B33CD" w:rsidRPr="00850524" w14:paraId="526F0E7B"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6F30AE7F" w14:textId="12A2B818" w:rsidR="000B33CD" w:rsidRPr="00850524" w:rsidRDefault="000B33CD" w:rsidP="000B33CD">
            <w:pPr>
              <w:spacing w:line="276" w:lineRule="auto"/>
              <w:jc w:val="both"/>
            </w:pPr>
            <w:r w:rsidRPr="00850524">
              <w:t>1</w:t>
            </w:r>
            <w:r w:rsidR="00B6129F">
              <w:t>3</w:t>
            </w:r>
          </w:p>
        </w:tc>
        <w:tc>
          <w:tcPr>
            <w:tcW w:w="7801" w:type="dxa"/>
            <w:tcBorders>
              <w:top w:val="single" w:sz="4" w:space="0" w:color="BFBFBF" w:themeColor="background1" w:themeShade="BF"/>
              <w:bottom w:val="single" w:sz="4" w:space="0" w:color="BFBFBF" w:themeColor="background1" w:themeShade="BF"/>
            </w:tcBorders>
            <w:vAlign w:val="center"/>
          </w:tcPr>
          <w:p w14:paraId="39A32ADC" w14:textId="7DD94C79" w:rsidR="000B33CD" w:rsidRPr="00850524" w:rsidRDefault="000B33CD" w:rsidP="000B33CD">
            <w:pPr>
              <w:spacing w:line="276" w:lineRule="auto"/>
              <w:jc w:val="both"/>
            </w:pPr>
            <w:r w:rsidRPr="00850524">
              <w:t>REIKALAVIMAI MONTAVIMO DARBAMS</w:t>
            </w:r>
          </w:p>
        </w:tc>
        <w:tc>
          <w:tcPr>
            <w:tcW w:w="702" w:type="dxa"/>
            <w:tcBorders>
              <w:top w:val="single" w:sz="4" w:space="0" w:color="BFBFBF" w:themeColor="background1" w:themeShade="BF"/>
              <w:bottom w:val="single" w:sz="4" w:space="0" w:color="BFBFBF" w:themeColor="background1" w:themeShade="BF"/>
            </w:tcBorders>
            <w:vAlign w:val="center"/>
          </w:tcPr>
          <w:p w14:paraId="43B002FA" w14:textId="11B95CAC" w:rsidR="000B33CD" w:rsidRPr="00850524" w:rsidRDefault="00B6129F" w:rsidP="000B33CD">
            <w:pPr>
              <w:spacing w:line="276" w:lineRule="auto"/>
              <w:jc w:val="both"/>
            </w:pPr>
            <w:r>
              <w:t>8</w:t>
            </w:r>
          </w:p>
        </w:tc>
      </w:tr>
      <w:tr w:rsidR="000B33CD" w:rsidRPr="00850524" w14:paraId="5A3ECDCD"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35CD0ACE" w14:textId="689D0FEB" w:rsidR="000B33CD" w:rsidRPr="00850524" w:rsidRDefault="000B33CD" w:rsidP="000B33CD">
            <w:pPr>
              <w:spacing w:line="276" w:lineRule="auto"/>
              <w:jc w:val="both"/>
            </w:pPr>
            <w:r w:rsidRPr="00850524">
              <w:t>1</w:t>
            </w:r>
            <w:r w:rsidR="00B6129F">
              <w:t>4</w:t>
            </w:r>
          </w:p>
        </w:tc>
        <w:tc>
          <w:tcPr>
            <w:tcW w:w="7801" w:type="dxa"/>
            <w:tcBorders>
              <w:top w:val="single" w:sz="4" w:space="0" w:color="BFBFBF" w:themeColor="background1" w:themeShade="BF"/>
              <w:bottom w:val="single" w:sz="4" w:space="0" w:color="BFBFBF" w:themeColor="background1" w:themeShade="BF"/>
            </w:tcBorders>
            <w:vAlign w:val="center"/>
          </w:tcPr>
          <w:p w14:paraId="16245EB9" w14:textId="7A77F0EA" w:rsidR="000B33CD" w:rsidRPr="00850524" w:rsidRDefault="000B33CD" w:rsidP="000B33CD">
            <w:pPr>
              <w:spacing w:line="276" w:lineRule="auto"/>
              <w:jc w:val="both"/>
            </w:pPr>
            <w:r w:rsidRPr="00850524">
              <w:t>REIKALAVIMAI AUTOMATINIAMS JUNGTUVAMS</w:t>
            </w:r>
          </w:p>
        </w:tc>
        <w:tc>
          <w:tcPr>
            <w:tcW w:w="702" w:type="dxa"/>
            <w:tcBorders>
              <w:top w:val="single" w:sz="4" w:space="0" w:color="BFBFBF" w:themeColor="background1" w:themeShade="BF"/>
              <w:bottom w:val="single" w:sz="4" w:space="0" w:color="BFBFBF" w:themeColor="background1" w:themeShade="BF"/>
            </w:tcBorders>
            <w:vAlign w:val="center"/>
          </w:tcPr>
          <w:p w14:paraId="0C52A98A" w14:textId="381AFD9D" w:rsidR="000B33CD" w:rsidRPr="00850524" w:rsidRDefault="00B6129F" w:rsidP="000B33CD">
            <w:pPr>
              <w:spacing w:line="276" w:lineRule="auto"/>
              <w:jc w:val="both"/>
            </w:pPr>
            <w:r>
              <w:t>9</w:t>
            </w:r>
          </w:p>
        </w:tc>
      </w:tr>
      <w:tr w:rsidR="000B33CD" w:rsidRPr="00850524" w14:paraId="104174D3"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4D4DFB7B" w14:textId="69043FCD" w:rsidR="000B33CD" w:rsidRPr="00850524" w:rsidRDefault="000B33CD" w:rsidP="000B33CD">
            <w:pPr>
              <w:spacing w:line="276" w:lineRule="auto"/>
              <w:jc w:val="both"/>
            </w:pPr>
            <w:r w:rsidRPr="00850524">
              <w:t>1</w:t>
            </w:r>
            <w:r w:rsidR="00B6129F">
              <w:t>5</w:t>
            </w:r>
          </w:p>
        </w:tc>
        <w:tc>
          <w:tcPr>
            <w:tcW w:w="7801" w:type="dxa"/>
            <w:tcBorders>
              <w:top w:val="single" w:sz="4" w:space="0" w:color="BFBFBF" w:themeColor="background1" w:themeShade="BF"/>
              <w:bottom w:val="single" w:sz="4" w:space="0" w:color="BFBFBF" w:themeColor="background1" w:themeShade="BF"/>
            </w:tcBorders>
            <w:vAlign w:val="center"/>
          </w:tcPr>
          <w:p w14:paraId="43B57A72" w14:textId="127CC871" w:rsidR="000B33CD" w:rsidRPr="00850524" w:rsidRDefault="000B33CD" w:rsidP="000B33CD">
            <w:pPr>
              <w:spacing w:line="276" w:lineRule="auto"/>
              <w:jc w:val="both"/>
            </w:pPr>
            <w:r w:rsidRPr="00850524">
              <w:t>REIKALAVIMAI ĮŽEMINIMUI</w:t>
            </w:r>
          </w:p>
        </w:tc>
        <w:tc>
          <w:tcPr>
            <w:tcW w:w="702" w:type="dxa"/>
            <w:tcBorders>
              <w:top w:val="single" w:sz="4" w:space="0" w:color="BFBFBF" w:themeColor="background1" w:themeShade="BF"/>
              <w:bottom w:val="single" w:sz="4" w:space="0" w:color="BFBFBF" w:themeColor="background1" w:themeShade="BF"/>
            </w:tcBorders>
            <w:vAlign w:val="center"/>
          </w:tcPr>
          <w:p w14:paraId="24273C4F" w14:textId="520DCF94" w:rsidR="000B33CD" w:rsidRPr="00850524" w:rsidRDefault="00B6129F" w:rsidP="000B33CD">
            <w:pPr>
              <w:spacing w:line="276" w:lineRule="auto"/>
              <w:jc w:val="both"/>
            </w:pPr>
            <w:r>
              <w:t>9</w:t>
            </w:r>
          </w:p>
        </w:tc>
      </w:tr>
      <w:tr w:rsidR="000B33CD" w:rsidRPr="00850524" w14:paraId="3A237DA5"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1599E793" w14:textId="0C512EA1" w:rsidR="000B33CD" w:rsidRPr="00850524" w:rsidRDefault="000B33CD" w:rsidP="000B33CD">
            <w:pPr>
              <w:spacing w:line="276" w:lineRule="auto"/>
              <w:jc w:val="both"/>
            </w:pPr>
            <w:r w:rsidRPr="00850524">
              <w:t>1</w:t>
            </w:r>
            <w:r w:rsidR="00B6129F">
              <w:t>6</w:t>
            </w:r>
          </w:p>
        </w:tc>
        <w:tc>
          <w:tcPr>
            <w:tcW w:w="7801" w:type="dxa"/>
            <w:tcBorders>
              <w:top w:val="single" w:sz="4" w:space="0" w:color="BFBFBF" w:themeColor="background1" w:themeShade="BF"/>
              <w:bottom w:val="single" w:sz="4" w:space="0" w:color="BFBFBF" w:themeColor="background1" w:themeShade="BF"/>
            </w:tcBorders>
            <w:vAlign w:val="center"/>
          </w:tcPr>
          <w:p w14:paraId="4C55A5CD" w14:textId="3D3D1A22" w:rsidR="000B33CD" w:rsidRPr="00850524" w:rsidRDefault="000B33CD" w:rsidP="000B33CD">
            <w:pPr>
              <w:spacing w:line="276" w:lineRule="auto"/>
              <w:jc w:val="both"/>
            </w:pPr>
            <w:r w:rsidRPr="00850524">
              <w:t>DOKUMENTAI IR GARANTINIAI ĮSIPAREIGOJIMAI</w:t>
            </w:r>
          </w:p>
        </w:tc>
        <w:tc>
          <w:tcPr>
            <w:tcW w:w="702" w:type="dxa"/>
            <w:tcBorders>
              <w:top w:val="single" w:sz="4" w:space="0" w:color="BFBFBF" w:themeColor="background1" w:themeShade="BF"/>
              <w:bottom w:val="single" w:sz="4" w:space="0" w:color="BFBFBF" w:themeColor="background1" w:themeShade="BF"/>
            </w:tcBorders>
            <w:vAlign w:val="center"/>
          </w:tcPr>
          <w:p w14:paraId="0CC69A8B" w14:textId="6C6A6BD3" w:rsidR="000B33CD" w:rsidRPr="00850524" w:rsidRDefault="00B6129F" w:rsidP="000B33CD">
            <w:pPr>
              <w:spacing w:line="276" w:lineRule="auto"/>
              <w:jc w:val="both"/>
            </w:pPr>
            <w:r>
              <w:t>9</w:t>
            </w:r>
          </w:p>
        </w:tc>
      </w:tr>
      <w:tr w:rsidR="000B33CD" w:rsidRPr="00850524" w14:paraId="55C5617B" w14:textId="77777777" w:rsidTr="004F141E">
        <w:tc>
          <w:tcPr>
            <w:tcW w:w="704" w:type="dxa"/>
            <w:tcBorders>
              <w:top w:val="single" w:sz="4" w:space="0" w:color="BFBFBF" w:themeColor="background1" w:themeShade="BF"/>
              <w:bottom w:val="single" w:sz="4" w:space="0" w:color="BFBFBF" w:themeColor="background1" w:themeShade="BF"/>
            </w:tcBorders>
            <w:vAlign w:val="center"/>
          </w:tcPr>
          <w:p w14:paraId="35B5FDD0" w14:textId="1C62381E" w:rsidR="000B33CD" w:rsidRPr="00850524" w:rsidRDefault="00B6129F" w:rsidP="000B33CD">
            <w:pPr>
              <w:spacing w:line="276" w:lineRule="auto"/>
              <w:jc w:val="both"/>
            </w:pPr>
            <w:r>
              <w:t>17</w:t>
            </w:r>
          </w:p>
        </w:tc>
        <w:tc>
          <w:tcPr>
            <w:tcW w:w="7801" w:type="dxa"/>
            <w:tcBorders>
              <w:top w:val="single" w:sz="4" w:space="0" w:color="BFBFBF" w:themeColor="background1" w:themeShade="BF"/>
              <w:bottom w:val="single" w:sz="4" w:space="0" w:color="BFBFBF" w:themeColor="background1" w:themeShade="BF"/>
            </w:tcBorders>
            <w:vAlign w:val="center"/>
          </w:tcPr>
          <w:p w14:paraId="21D6F61F" w14:textId="5EDF6832" w:rsidR="000B33CD" w:rsidRPr="00850524" w:rsidRDefault="000B33CD" w:rsidP="000B33CD">
            <w:pPr>
              <w:spacing w:line="276" w:lineRule="auto"/>
              <w:jc w:val="both"/>
            </w:pPr>
            <w:r w:rsidRPr="00850524">
              <w:t>PRIEDAI</w:t>
            </w:r>
          </w:p>
        </w:tc>
        <w:tc>
          <w:tcPr>
            <w:tcW w:w="702" w:type="dxa"/>
            <w:tcBorders>
              <w:top w:val="single" w:sz="4" w:space="0" w:color="BFBFBF" w:themeColor="background1" w:themeShade="BF"/>
              <w:bottom w:val="single" w:sz="4" w:space="0" w:color="BFBFBF" w:themeColor="background1" w:themeShade="BF"/>
            </w:tcBorders>
            <w:vAlign w:val="center"/>
          </w:tcPr>
          <w:p w14:paraId="4EACC9C5" w14:textId="1C590F48" w:rsidR="000B33CD" w:rsidRPr="00850524" w:rsidRDefault="000B33CD" w:rsidP="000B33CD">
            <w:pPr>
              <w:spacing w:line="276" w:lineRule="auto"/>
              <w:jc w:val="both"/>
            </w:pPr>
            <w:r w:rsidRPr="00850524">
              <w:t>1</w:t>
            </w:r>
            <w:r w:rsidR="00B6129F">
              <w:t>0</w:t>
            </w:r>
          </w:p>
        </w:tc>
      </w:tr>
    </w:tbl>
    <w:p w14:paraId="29C4F2BF" w14:textId="77777777" w:rsidR="00104E54" w:rsidRPr="00850524" w:rsidRDefault="00104E54" w:rsidP="00FA657E">
      <w:pPr>
        <w:spacing w:after="0" w:line="276" w:lineRule="auto"/>
        <w:jc w:val="both"/>
        <w:rPr>
          <w:rFonts w:ascii="Ubuntu" w:hAnsi="Ubuntu"/>
        </w:rPr>
      </w:pPr>
    </w:p>
    <w:p w14:paraId="66760C02" w14:textId="77777777" w:rsidR="00BF19ED" w:rsidRPr="00850524" w:rsidRDefault="00BF19ED" w:rsidP="00FA657E">
      <w:pPr>
        <w:spacing w:after="0" w:line="276" w:lineRule="auto"/>
        <w:jc w:val="both"/>
        <w:rPr>
          <w:rFonts w:ascii="Ubuntu" w:hAnsi="Ubuntu"/>
        </w:rPr>
      </w:pPr>
    </w:p>
    <w:p w14:paraId="73829F08" w14:textId="77777777" w:rsidR="00BF19ED" w:rsidRPr="00850524" w:rsidRDefault="00BF19ED" w:rsidP="00FA657E">
      <w:pPr>
        <w:spacing w:after="0" w:line="276" w:lineRule="auto"/>
        <w:jc w:val="both"/>
        <w:rPr>
          <w:rFonts w:ascii="Ubuntu" w:hAnsi="Ubuntu"/>
        </w:rPr>
      </w:pPr>
    </w:p>
    <w:p w14:paraId="48E64E26" w14:textId="77777777" w:rsidR="00BF19ED" w:rsidRPr="00850524" w:rsidRDefault="00BF19ED" w:rsidP="00FA657E">
      <w:pPr>
        <w:spacing w:after="0" w:line="276" w:lineRule="auto"/>
        <w:jc w:val="both"/>
        <w:rPr>
          <w:rFonts w:ascii="Ubuntu" w:hAnsi="Ubuntu"/>
        </w:rPr>
      </w:pPr>
    </w:p>
    <w:p w14:paraId="27690E90" w14:textId="77777777" w:rsidR="00BF19ED" w:rsidRPr="00850524" w:rsidRDefault="00BF19ED" w:rsidP="00FA657E">
      <w:pPr>
        <w:spacing w:after="0" w:line="276" w:lineRule="auto"/>
        <w:jc w:val="both"/>
        <w:rPr>
          <w:rFonts w:ascii="Ubuntu" w:hAnsi="Ubuntu"/>
        </w:rPr>
      </w:pPr>
    </w:p>
    <w:p w14:paraId="05532280" w14:textId="77777777" w:rsidR="00BF19ED" w:rsidRPr="00850524" w:rsidRDefault="00BF19ED" w:rsidP="00FA657E">
      <w:pPr>
        <w:spacing w:after="0" w:line="276" w:lineRule="auto"/>
        <w:jc w:val="both"/>
        <w:rPr>
          <w:rFonts w:ascii="Ubuntu" w:hAnsi="Ubuntu"/>
        </w:rPr>
      </w:pPr>
    </w:p>
    <w:p w14:paraId="1CB80111" w14:textId="77777777" w:rsidR="00BF19ED" w:rsidRPr="00850524" w:rsidRDefault="00BF19ED" w:rsidP="00FA657E">
      <w:pPr>
        <w:spacing w:after="0" w:line="276" w:lineRule="auto"/>
        <w:jc w:val="both"/>
        <w:rPr>
          <w:rFonts w:ascii="Ubuntu" w:hAnsi="Ubuntu"/>
        </w:rPr>
      </w:pPr>
    </w:p>
    <w:p w14:paraId="25579126" w14:textId="77777777" w:rsidR="00677AB6" w:rsidRPr="00850524" w:rsidRDefault="00677AB6" w:rsidP="00FA657E">
      <w:pPr>
        <w:spacing w:after="0" w:line="276" w:lineRule="auto"/>
        <w:jc w:val="both"/>
        <w:rPr>
          <w:rFonts w:ascii="Ubuntu" w:hAnsi="Ubuntu"/>
        </w:rPr>
      </w:pPr>
    </w:p>
    <w:p w14:paraId="57662E38" w14:textId="77777777" w:rsidR="00677AB6" w:rsidRPr="00850524" w:rsidRDefault="00677AB6" w:rsidP="00FA657E">
      <w:pPr>
        <w:spacing w:after="0" w:line="276" w:lineRule="auto"/>
        <w:jc w:val="both"/>
        <w:rPr>
          <w:rFonts w:ascii="Ubuntu" w:hAnsi="Ubuntu"/>
        </w:rPr>
      </w:pPr>
    </w:p>
    <w:p w14:paraId="79048E31" w14:textId="77777777" w:rsidR="00677AB6" w:rsidRPr="00850524" w:rsidRDefault="00677AB6" w:rsidP="00FA657E">
      <w:pPr>
        <w:spacing w:after="0" w:line="276" w:lineRule="auto"/>
        <w:jc w:val="both"/>
        <w:rPr>
          <w:rFonts w:ascii="Ubuntu" w:hAnsi="Ubuntu"/>
        </w:rPr>
      </w:pPr>
    </w:p>
    <w:p w14:paraId="4AD62381" w14:textId="77777777" w:rsidR="00677AB6" w:rsidRPr="00850524" w:rsidRDefault="00677AB6" w:rsidP="00FA657E">
      <w:pPr>
        <w:spacing w:after="0" w:line="276" w:lineRule="auto"/>
        <w:jc w:val="both"/>
        <w:rPr>
          <w:rFonts w:ascii="Ubuntu" w:hAnsi="Ubuntu"/>
        </w:rPr>
      </w:pPr>
    </w:p>
    <w:p w14:paraId="35B8C423" w14:textId="77777777" w:rsidR="00677AB6" w:rsidRPr="00850524" w:rsidRDefault="00677AB6" w:rsidP="00FA657E">
      <w:pPr>
        <w:spacing w:after="0" w:line="276" w:lineRule="auto"/>
        <w:jc w:val="both"/>
        <w:rPr>
          <w:rFonts w:ascii="Ubuntu" w:hAnsi="Ubuntu"/>
        </w:rPr>
      </w:pPr>
    </w:p>
    <w:p w14:paraId="73B44DA0" w14:textId="77777777" w:rsidR="00677AB6" w:rsidRDefault="00677AB6" w:rsidP="00FA657E">
      <w:pPr>
        <w:spacing w:after="0" w:line="276" w:lineRule="auto"/>
        <w:jc w:val="both"/>
        <w:rPr>
          <w:rFonts w:ascii="Ubuntu" w:hAnsi="Ubuntu"/>
        </w:rPr>
      </w:pPr>
    </w:p>
    <w:p w14:paraId="162A6949" w14:textId="77777777" w:rsidR="00B6129F" w:rsidRDefault="00B6129F" w:rsidP="00FA657E">
      <w:pPr>
        <w:spacing w:after="0" w:line="276" w:lineRule="auto"/>
        <w:jc w:val="both"/>
        <w:rPr>
          <w:rFonts w:ascii="Ubuntu" w:hAnsi="Ubuntu"/>
        </w:rPr>
      </w:pPr>
    </w:p>
    <w:p w14:paraId="050B9673" w14:textId="77777777" w:rsidR="00B6129F" w:rsidRDefault="00B6129F" w:rsidP="00FA657E">
      <w:pPr>
        <w:spacing w:after="0" w:line="276" w:lineRule="auto"/>
        <w:jc w:val="both"/>
        <w:rPr>
          <w:rFonts w:ascii="Ubuntu" w:hAnsi="Ubuntu"/>
        </w:rPr>
      </w:pPr>
    </w:p>
    <w:p w14:paraId="5172C8E0" w14:textId="77777777" w:rsidR="00B6129F" w:rsidRPr="00850524" w:rsidRDefault="00B6129F" w:rsidP="00FA657E">
      <w:pPr>
        <w:spacing w:after="0" w:line="276" w:lineRule="auto"/>
        <w:jc w:val="both"/>
        <w:rPr>
          <w:rFonts w:ascii="Ubuntu" w:hAnsi="Ubuntu"/>
        </w:rPr>
      </w:pPr>
    </w:p>
    <w:p w14:paraId="5B0B2656" w14:textId="77777777" w:rsidR="00677AB6" w:rsidRPr="00850524" w:rsidRDefault="00677AB6" w:rsidP="00FA657E">
      <w:pPr>
        <w:spacing w:after="0" w:line="276" w:lineRule="auto"/>
        <w:jc w:val="both"/>
        <w:rPr>
          <w:rFonts w:ascii="Ubuntu" w:hAnsi="Ubuntu"/>
        </w:rPr>
      </w:pPr>
    </w:p>
    <w:p w14:paraId="578587F2" w14:textId="77777777" w:rsidR="00677AB6" w:rsidRPr="00850524" w:rsidRDefault="00677AB6" w:rsidP="00FA657E">
      <w:pPr>
        <w:spacing w:after="0" w:line="276" w:lineRule="auto"/>
        <w:jc w:val="both"/>
        <w:rPr>
          <w:rFonts w:ascii="Ubuntu" w:hAnsi="Ubuntu"/>
        </w:rPr>
      </w:pPr>
    </w:p>
    <w:p w14:paraId="2276B12A" w14:textId="77777777" w:rsidR="00776743" w:rsidRPr="00850524" w:rsidRDefault="00776743" w:rsidP="00FA657E">
      <w:pPr>
        <w:spacing w:after="0" w:line="276" w:lineRule="auto"/>
        <w:jc w:val="both"/>
        <w:rPr>
          <w:rFonts w:ascii="Ubuntu" w:hAnsi="Ubuntu"/>
        </w:rPr>
      </w:pPr>
    </w:p>
    <w:p w14:paraId="4C302184" w14:textId="77777777" w:rsidR="00677AB6" w:rsidRPr="00850524" w:rsidRDefault="00677AB6" w:rsidP="00FA657E">
      <w:pPr>
        <w:spacing w:after="0" w:line="276" w:lineRule="auto"/>
        <w:jc w:val="both"/>
        <w:rPr>
          <w:rFonts w:ascii="Ubuntu" w:hAnsi="Ubuntu"/>
        </w:rPr>
      </w:pPr>
    </w:p>
    <w:p w14:paraId="499F2610" w14:textId="77777777" w:rsidR="00677AB6" w:rsidRPr="00850524" w:rsidRDefault="00677AB6" w:rsidP="00FA657E">
      <w:pPr>
        <w:spacing w:after="0" w:line="276" w:lineRule="auto"/>
        <w:jc w:val="both"/>
        <w:rPr>
          <w:rFonts w:ascii="Ubuntu" w:hAnsi="Ubuntu"/>
        </w:rPr>
      </w:pPr>
    </w:p>
    <w:p w14:paraId="56E3887A" w14:textId="77777777" w:rsidR="00BF19ED" w:rsidRPr="00850524" w:rsidRDefault="00BF19ED" w:rsidP="00FA657E">
      <w:pPr>
        <w:spacing w:after="0" w:line="276" w:lineRule="auto"/>
        <w:jc w:val="both"/>
        <w:rPr>
          <w:rFonts w:ascii="Ubuntu" w:hAnsi="Ubuntu"/>
        </w:rPr>
      </w:pPr>
    </w:p>
    <w:p w14:paraId="5CAD93ED" w14:textId="77777777" w:rsidR="00776743" w:rsidRPr="00850524" w:rsidRDefault="00776743" w:rsidP="00FA657E">
      <w:pPr>
        <w:spacing w:after="0" w:line="276" w:lineRule="auto"/>
        <w:jc w:val="both"/>
        <w:rPr>
          <w:rFonts w:ascii="Ubuntu" w:hAnsi="Ubuntu"/>
        </w:rPr>
      </w:pPr>
    </w:p>
    <w:p w14:paraId="432E9C87" w14:textId="77777777" w:rsidR="00776743" w:rsidRPr="00850524" w:rsidRDefault="00776743" w:rsidP="00FA657E">
      <w:pPr>
        <w:spacing w:after="0" w:line="276" w:lineRule="auto"/>
        <w:jc w:val="both"/>
        <w:rPr>
          <w:rFonts w:ascii="Ubuntu" w:hAnsi="Ubuntu"/>
        </w:rPr>
      </w:pPr>
    </w:p>
    <w:p w14:paraId="76BD81BD" w14:textId="77777777" w:rsidR="00CD4ED1" w:rsidRPr="00850524" w:rsidRDefault="00CD4ED1" w:rsidP="00FA657E">
      <w:pPr>
        <w:spacing w:after="0" w:line="276" w:lineRule="auto"/>
        <w:jc w:val="both"/>
        <w:rPr>
          <w:rFonts w:ascii="Ubuntu" w:hAnsi="Ubuntu"/>
        </w:rPr>
      </w:pPr>
    </w:p>
    <w:p w14:paraId="6CB2E6FA" w14:textId="77777777" w:rsidR="00776743" w:rsidRPr="00850524" w:rsidRDefault="00776743" w:rsidP="00FA657E">
      <w:pPr>
        <w:spacing w:after="0" w:line="276" w:lineRule="auto"/>
        <w:jc w:val="both"/>
        <w:rPr>
          <w:rFonts w:ascii="Ubuntu" w:hAnsi="Ubuntu"/>
        </w:rPr>
      </w:pPr>
    </w:p>
    <w:p w14:paraId="34872059" w14:textId="77777777" w:rsidR="0030495A" w:rsidRPr="00850524" w:rsidRDefault="0030495A" w:rsidP="00FA657E">
      <w:pPr>
        <w:pStyle w:val="Sraopastraipa"/>
        <w:numPr>
          <w:ilvl w:val="0"/>
          <w:numId w:val="7"/>
        </w:numPr>
        <w:spacing w:after="0" w:line="276" w:lineRule="auto"/>
        <w:jc w:val="both"/>
        <w:rPr>
          <w:rFonts w:ascii="Ubuntu" w:hAnsi="Ubuntu"/>
          <w:b/>
          <w:bCs/>
        </w:rPr>
      </w:pPr>
      <w:r w:rsidRPr="00850524">
        <w:rPr>
          <w:rFonts w:ascii="Ubuntu" w:hAnsi="Ubuntu"/>
          <w:b/>
          <w:bCs/>
        </w:rPr>
        <w:lastRenderedPageBreak/>
        <w:t>SĄVOKOS</w:t>
      </w:r>
    </w:p>
    <w:p w14:paraId="55375539" w14:textId="77777777" w:rsidR="00AB1B14" w:rsidRPr="00850524" w:rsidRDefault="00AB1B14" w:rsidP="00AB1B14">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Užsakovas – UAB „Utenos šilumos tinklai“.</w:t>
      </w:r>
    </w:p>
    <w:p w14:paraId="59DED8FD" w14:textId="632E63AA" w:rsidR="00AB1B14" w:rsidRPr="00850524" w:rsidRDefault="00AB1B14" w:rsidP="00AB1B14">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Tiekėjas - Lietuvos Respublikos viešųjų pirkimų įstatymo ir kitų teisės aktų nustatyta tvarka išrinktas ūkio subjektas – fizinis asmuo, privatusis ar viešasis juridinis asmuo, kita organizacija ar jos padalinys arba tokių asmenų grupė, įskaitant laikinas ūkio subjektų asociacijas, su kuriuo sudaroma viešojo pirkimo sutartis</w:t>
      </w:r>
      <w:r w:rsidR="00785116" w:rsidRPr="00850524">
        <w:rPr>
          <w:rFonts w:ascii="Ubuntu" w:hAnsi="Ubuntu" w:cs="Consolas"/>
          <w:color w:val="000000"/>
          <w:kern w:val="0"/>
        </w:rPr>
        <w:t xml:space="preserve"> (toliau – Sutartis)</w:t>
      </w:r>
      <w:r w:rsidRPr="00850524">
        <w:rPr>
          <w:rFonts w:ascii="Ubuntu" w:hAnsi="Ubuntu" w:cs="Consolas"/>
          <w:color w:val="000000"/>
          <w:kern w:val="0"/>
        </w:rPr>
        <w:t>.</w:t>
      </w:r>
    </w:p>
    <w:p w14:paraId="48C28437" w14:textId="77777777" w:rsidR="00AB1B14" w:rsidRPr="00850524" w:rsidRDefault="00AB1B14" w:rsidP="00AB1B14">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VERT – Valstybinė energetikos reguliavimo taryba.</w:t>
      </w:r>
    </w:p>
    <w:p w14:paraId="6957134F" w14:textId="77777777" w:rsidR="00AB1B14" w:rsidRPr="00850524" w:rsidRDefault="00AB1B14" w:rsidP="00AB1B14">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VTPSI – Valstybinė teritorijų planavimo ir statybos inspekcija prie Aplinkos ministerijos.</w:t>
      </w:r>
    </w:p>
    <w:p w14:paraId="268EA0FB" w14:textId="65C963F0" w:rsidR="00AB1B14" w:rsidRPr="00850524" w:rsidRDefault="00AB1B14" w:rsidP="00AB1B14">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ESO – AB „Energijos skirstymo operatorius“.</w:t>
      </w:r>
    </w:p>
    <w:p w14:paraId="5421AE65" w14:textId="7557C934" w:rsidR="00E7498B" w:rsidRPr="00850524" w:rsidRDefault="00E7498B" w:rsidP="00605763">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Agregatorius – elektros energijos rinkos dalyvis, valdantis elektros energijos kaupimo sistemų veikimą, koordinuojantis ir organizuojantis jų dalyvavimą elektros energetikos sistemos balansavimo paslaugų rinkose bei kitose su lankstumo paslaugomis susijusiose rinkose. Tiekėjas vykdo Agregatoriaus funkcijas ir prisiima visas su tuo susijusias teises, pareigas bei atsakomybes, įskaitant kaupimo sistemų administravimą, balansavimo paslaugų teikimą, duomenų teikimą ir atsiskaitymų organizavimą.</w:t>
      </w:r>
    </w:p>
    <w:p w14:paraId="642A0753" w14:textId="3FFB39E7" w:rsidR="002548D5" w:rsidRPr="00850524" w:rsidRDefault="002548D5" w:rsidP="00C87F66">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 xml:space="preserve">Kaupiklis – </w:t>
      </w:r>
      <w:r w:rsidR="001E0724" w:rsidRPr="00850524">
        <w:rPr>
          <w:rFonts w:ascii="Ubuntu" w:hAnsi="Ubuntu" w:cs="Consolas"/>
          <w:color w:val="000000"/>
          <w:kern w:val="0"/>
        </w:rPr>
        <w:t>elektros energijos kaupimo sistema, susidedanti iš baterijų, inverterio ir susijusių valdymo bei apsaugos sistemų. Kaupiklis gali būti vientisos konstrukcijos arba modulinis, sudarytas iš kelių tarpusavyje sujungtų elektros energijos kaupimo modulių.</w:t>
      </w:r>
    </w:p>
    <w:p w14:paraId="3B67EB2C" w14:textId="29F0BFF7" w:rsidR="002548D5" w:rsidRPr="00850524" w:rsidRDefault="002548D5" w:rsidP="00605763">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Įranga – visuma įrenginių, įskaitant elektros energijos kaupimo įrenginį, kabelius, apsaugos, valdymo, automatikos, ryšio ir kitą įrangą, būtiną sistemos veikimui.</w:t>
      </w:r>
    </w:p>
    <w:p w14:paraId="1CB5BFAB" w14:textId="6AA231E0" w:rsidR="002548D5" w:rsidRPr="00850524" w:rsidRDefault="002548D5" w:rsidP="00605763">
      <w:pPr>
        <w:pStyle w:val="Sraopastraipa"/>
        <w:numPr>
          <w:ilvl w:val="1"/>
          <w:numId w:val="7"/>
        </w:numPr>
        <w:autoSpaceDE w:val="0"/>
        <w:autoSpaceDN w:val="0"/>
        <w:adjustRightInd w:val="0"/>
        <w:spacing w:after="0" w:line="276" w:lineRule="auto"/>
        <w:jc w:val="both"/>
        <w:rPr>
          <w:rFonts w:ascii="Ubuntu" w:hAnsi="Ubuntu" w:cs="Consolas"/>
          <w:color w:val="000000"/>
          <w:kern w:val="0"/>
        </w:rPr>
      </w:pPr>
      <w:r w:rsidRPr="00850524">
        <w:rPr>
          <w:rFonts w:ascii="Ubuntu" w:hAnsi="Ubuntu" w:cs="Consolas"/>
          <w:color w:val="000000"/>
          <w:kern w:val="0"/>
        </w:rPr>
        <w:t>Ryšio ir valdymo įranga arba Sistema – programuojami ar konfigūruojami įrenginiai, skirti duomenų surinkimui, perdavimui ir integracijai su SCADA sistem</w:t>
      </w:r>
      <w:r w:rsidR="00A858DE" w:rsidRPr="00850524">
        <w:rPr>
          <w:rFonts w:ascii="Ubuntu" w:hAnsi="Ubuntu" w:cs="Consolas"/>
          <w:color w:val="000000"/>
          <w:kern w:val="0"/>
        </w:rPr>
        <w:t>a</w:t>
      </w:r>
      <w:r w:rsidRPr="00850524">
        <w:rPr>
          <w:rFonts w:ascii="Ubuntu" w:hAnsi="Ubuntu" w:cs="Consolas"/>
          <w:color w:val="000000"/>
          <w:kern w:val="0"/>
        </w:rPr>
        <w:t>.</w:t>
      </w:r>
    </w:p>
    <w:p w14:paraId="5CDFA59D" w14:textId="11954AA6" w:rsidR="00245012" w:rsidRPr="00850524" w:rsidRDefault="00DE284E" w:rsidP="007A6C7F">
      <w:pPr>
        <w:pStyle w:val="Sraopastraipa"/>
        <w:numPr>
          <w:ilvl w:val="1"/>
          <w:numId w:val="7"/>
        </w:numPr>
        <w:autoSpaceDE w:val="0"/>
        <w:autoSpaceDN w:val="0"/>
        <w:adjustRightInd w:val="0"/>
        <w:spacing w:after="0" w:line="276" w:lineRule="auto"/>
        <w:ind w:hanging="508"/>
        <w:jc w:val="both"/>
        <w:rPr>
          <w:rFonts w:ascii="Ubuntu" w:hAnsi="Ubuntu" w:cs="Consolas"/>
          <w:color w:val="000000"/>
          <w:kern w:val="0"/>
        </w:rPr>
      </w:pPr>
      <w:r w:rsidRPr="00850524">
        <w:rPr>
          <w:rFonts w:ascii="Ubuntu" w:hAnsi="Ubuntu" w:cs="Consolas"/>
          <w:color w:val="000000"/>
          <w:kern w:val="0"/>
        </w:rPr>
        <w:t>Aptarnavim</w:t>
      </w:r>
      <w:r w:rsidR="00216538" w:rsidRPr="00850524">
        <w:rPr>
          <w:rFonts w:ascii="Ubuntu" w:hAnsi="Ubuntu" w:cs="Consolas"/>
          <w:color w:val="000000"/>
          <w:kern w:val="0"/>
        </w:rPr>
        <w:t xml:space="preserve">as </w:t>
      </w:r>
      <w:r w:rsidR="00245012" w:rsidRPr="00850524">
        <w:rPr>
          <w:rFonts w:ascii="Ubuntu" w:hAnsi="Ubuntu" w:cs="Consolas"/>
          <w:color w:val="000000"/>
          <w:kern w:val="0"/>
        </w:rPr>
        <w:t xml:space="preserve">– visos Įrangos gamintojo (-ų) nustatytos ir rekomenduojamos techninės priežiūros, periodinio aptarnavimo, diagnostikos, programinės įrangos atnaujinimo, profilaktikos, remonto, gedimų šalinimo, komponentų keitimo, veikimo stebėsenos ir optimizavimo paslaugos, būtinos užtikrinti tinkamą, saugų ir nepertraukiamą Įrangos eksploatavimą bei gamintojo garantinių įsipareigojimų galiojimą per visą </w:t>
      </w:r>
      <w:r w:rsidR="00785116" w:rsidRPr="00850524">
        <w:rPr>
          <w:rFonts w:ascii="Ubuntu" w:hAnsi="Ubuntu" w:cs="Consolas"/>
          <w:color w:val="000000"/>
          <w:kern w:val="0"/>
        </w:rPr>
        <w:t>S</w:t>
      </w:r>
      <w:r w:rsidR="00245012" w:rsidRPr="00850524">
        <w:rPr>
          <w:rFonts w:ascii="Ubuntu" w:hAnsi="Ubuntu" w:cs="Consolas"/>
          <w:color w:val="000000"/>
          <w:kern w:val="0"/>
        </w:rPr>
        <w:t xml:space="preserve">utarties </w:t>
      </w:r>
      <w:r w:rsidR="00785116" w:rsidRPr="00850524">
        <w:rPr>
          <w:rFonts w:ascii="Ubuntu" w:hAnsi="Ubuntu" w:cs="Consolas"/>
          <w:color w:val="000000"/>
          <w:kern w:val="0"/>
        </w:rPr>
        <w:t xml:space="preserve">galiojimo </w:t>
      </w:r>
      <w:r w:rsidR="00245012" w:rsidRPr="00850524">
        <w:rPr>
          <w:rFonts w:ascii="Ubuntu" w:hAnsi="Ubuntu" w:cs="Consolas"/>
          <w:color w:val="000000"/>
          <w:kern w:val="0"/>
        </w:rPr>
        <w:t>laikotarpį.</w:t>
      </w:r>
    </w:p>
    <w:p w14:paraId="0386BDF2" w14:textId="569A1E52" w:rsidR="002548D5" w:rsidRPr="00850524" w:rsidRDefault="002548D5" w:rsidP="007A6C7F">
      <w:pPr>
        <w:pStyle w:val="Sraopastraipa"/>
        <w:numPr>
          <w:ilvl w:val="1"/>
          <w:numId w:val="7"/>
        </w:numPr>
        <w:autoSpaceDE w:val="0"/>
        <w:autoSpaceDN w:val="0"/>
        <w:adjustRightInd w:val="0"/>
        <w:spacing w:after="0" w:line="276" w:lineRule="auto"/>
        <w:ind w:hanging="508"/>
        <w:jc w:val="both"/>
        <w:rPr>
          <w:rFonts w:ascii="Ubuntu" w:hAnsi="Ubuntu" w:cs="Consolas"/>
          <w:color w:val="000000"/>
          <w:kern w:val="0"/>
        </w:rPr>
      </w:pPr>
      <w:r w:rsidRPr="00850524">
        <w:rPr>
          <w:rFonts w:ascii="Ubuntu" w:hAnsi="Ubuntu" w:cs="Consolas"/>
          <w:color w:val="000000"/>
          <w:kern w:val="0"/>
        </w:rPr>
        <w:t xml:space="preserve">SCADA – </w:t>
      </w:r>
      <w:r w:rsidR="00E7498B" w:rsidRPr="00850524">
        <w:rPr>
          <w:rFonts w:ascii="Ubuntu" w:hAnsi="Ubuntu" w:cs="Consolas"/>
          <w:color w:val="000000"/>
          <w:kern w:val="0"/>
        </w:rPr>
        <w:t xml:space="preserve">naujai įrengiama </w:t>
      </w:r>
      <w:r w:rsidRPr="00850524">
        <w:rPr>
          <w:rFonts w:ascii="Ubuntu" w:hAnsi="Ubuntu" w:cs="Consolas"/>
          <w:color w:val="000000"/>
          <w:kern w:val="0"/>
        </w:rPr>
        <w:t>duomenų surinkimo, atvaizdavimo ir valdymo sistema.</w:t>
      </w:r>
    </w:p>
    <w:p w14:paraId="3B54B939" w14:textId="6DA5CBDC" w:rsidR="002548D5" w:rsidRPr="00850524" w:rsidRDefault="002548D5" w:rsidP="007A6C7F">
      <w:pPr>
        <w:pStyle w:val="Sraopastraipa"/>
        <w:numPr>
          <w:ilvl w:val="1"/>
          <w:numId w:val="7"/>
        </w:numPr>
        <w:autoSpaceDE w:val="0"/>
        <w:autoSpaceDN w:val="0"/>
        <w:adjustRightInd w:val="0"/>
        <w:spacing w:after="0" w:line="276" w:lineRule="auto"/>
        <w:ind w:hanging="508"/>
        <w:jc w:val="both"/>
        <w:rPr>
          <w:rFonts w:ascii="Ubuntu" w:hAnsi="Ubuntu" w:cs="Consolas"/>
          <w:color w:val="000000"/>
          <w:kern w:val="0"/>
        </w:rPr>
      </w:pPr>
      <w:r w:rsidRPr="00850524">
        <w:rPr>
          <w:rFonts w:ascii="Ubuntu" w:hAnsi="Ubuntu" w:cs="Consolas"/>
          <w:color w:val="000000"/>
          <w:kern w:val="0"/>
        </w:rPr>
        <w:t xml:space="preserve">Objektas – Užsakovo objektas, kurio adresas nurodytas šios techninės specifikacijos </w:t>
      </w:r>
      <w:r w:rsidR="006E5E11" w:rsidRPr="00850524">
        <w:rPr>
          <w:rFonts w:ascii="Ubuntu" w:hAnsi="Ubuntu" w:cs="Consolas"/>
          <w:color w:val="000000"/>
          <w:kern w:val="0"/>
        </w:rPr>
        <w:fldChar w:fldCharType="begin"/>
      </w:r>
      <w:r w:rsidR="006E5E11" w:rsidRPr="00850524">
        <w:rPr>
          <w:rFonts w:ascii="Ubuntu" w:hAnsi="Ubuntu" w:cs="Consolas"/>
          <w:color w:val="000000"/>
          <w:kern w:val="0"/>
        </w:rPr>
        <w:instrText xml:space="preserve"> REF _Ref232429008 \r \h </w:instrText>
      </w:r>
      <w:r w:rsidR="006E5E11" w:rsidRPr="00850524">
        <w:rPr>
          <w:rFonts w:ascii="Ubuntu" w:hAnsi="Ubuntu" w:cs="Consolas"/>
          <w:color w:val="000000"/>
          <w:kern w:val="0"/>
        </w:rPr>
      </w:r>
      <w:r w:rsidR="006E5E11" w:rsidRPr="00850524">
        <w:rPr>
          <w:rFonts w:ascii="Ubuntu" w:hAnsi="Ubuntu" w:cs="Consolas"/>
          <w:color w:val="000000"/>
          <w:kern w:val="0"/>
        </w:rPr>
        <w:fldChar w:fldCharType="separate"/>
      </w:r>
      <w:r w:rsidR="006E5E11" w:rsidRPr="00850524">
        <w:rPr>
          <w:rFonts w:ascii="Ubuntu" w:hAnsi="Ubuntu" w:cs="Consolas"/>
          <w:color w:val="000000"/>
          <w:kern w:val="0"/>
        </w:rPr>
        <w:t>4.2</w:t>
      </w:r>
      <w:r w:rsidR="006E5E11" w:rsidRPr="00850524">
        <w:rPr>
          <w:rFonts w:ascii="Ubuntu" w:hAnsi="Ubuntu" w:cs="Consolas"/>
          <w:color w:val="000000"/>
          <w:kern w:val="0"/>
        </w:rPr>
        <w:fldChar w:fldCharType="end"/>
      </w:r>
      <w:r w:rsidR="00C87F66" w:rsidRPr="00850524">
        <w:rPr>
          <w:rFonts w:ascii="Ubuntu" w:hAnsi="Ubuntu" w:cs="Consolas"/>
          <w:color w:val="000000"/>
          <w:kern w:val="0"/>
        </w:rPr>
        <w:t xml:space="preserve"> </w:t>
      </w:r>
      <w:r w:rsidRPr="00850524">
        <w:rPr>
          <w:rFonts w:ascii="Ubuntu" w:hAnsi="Ubuntu" w:cs="Consolas"/>
          <w:color w:val="000000"/>
          <w:kern w:val="0"/>
        </w:rPr>
        <w:t>punkte.</w:t>
      </w:r>
    </w:p>
    <w:p w14:paraId="69CFC29B" w14:textId="7A3630E4" w:rsidR="00C01FE3" w:rsidRPr="00850524" w:rsidRDefault="00C01FE3" w:rsidP="007A6C7F">
      <w:pPr>
        <w:pStyle w:val="Sraopastraipa"/>
        <w:numPr>
          <w:ilvl w:val="1"/>
          <w:numId w:val="7"/>
        </w:numPr>
        <w:autoSpaceDE w:val="0"/>
        <w:autoSpaceDN w:val="0"/>
        <w:adjustRightInd w:val="0"/>
        <w:spacing w:after="0" w:line="276" w:lineRule="auto"/>
        <w:ind w:hanging="508"/>
        <w:jc w:val="both"/>
        <w:rPr>
          <w:rFonts w:ascii="Ubuntu" w:hAnsi="Ubuntu" w:cs="Consolas"/>
          <w:kern w:val="0"/>
        </w:rPr>
      </w:pPr>
      <w:r w:rsidRPr="00850524">
        <w:rPr>
          <w:rFonts w:ascii="Ubuntu" w:hAnsi="Ubuntu"/>
        </w:rPr>
        <w:t xml:space="preserve">TE </w:t>
      </w:r>
      <w:r w:rsidR="00FD3818" w:rsidRPr="00850524">
        <w:rPr>
          <w:rFonts w:ascii="Ubuntu" w:hAnsi="Ubuntu"/>
        </w:rPr>
        <w:t>–</w:t>
      </w:r>
      <w:r w:rsidR="002F09D7" w:rsidRPr="00850524">
        <w:rPr>
          <w:rFonts w:ascii="Ubuntu" w:hAnsi="Ubuntu"/>
        </w:rPr>
        <w:t xml:space="preserve"> UAB „Utenos šilumos tinklai</w:t>
      </w:r>
      <w:r w:rsidR="00D848EC" w:rsidRPr="00850524">
        <w:rPr>
          <w:rFonts w:ascii="Ubuntu" w:hAnsi="Ubuntu"/>
        </w:rPr>
        <w:t>“</w:t>
      </w:r>
      <w:r w:rsidR="002F09D7" w:rsidRPr="00850524">
        <w:rPr>
          <w:rFonts w:ascii="Ubuntu" w:hAnsi="Ubuntu"/>
        </w:rPr>
        <w:t xml:space="preserve"> esanti 2,5 M</w:t>
      </w:r>
      <w:r w:rsidR="00F41FDE" w:rsidRPr="00850524">
        <w:rPr>
          <w:rFonts w:ascii="Ubuntu" w:hAnsi="Ubuntu"/>
        </w:rPr>
        <w:t>W</w:t>
      </w:r>
      <w:r w:rsidR="00D848EC" w:rsidRPr="00850524">
        <w:rPr>
          <w:rFonts w:ascii="Ubuntu" w:hAnsi="Ubuntu"/>
        </w:rPr>
        <w:t xml:space="preserve"> galios</w:t>
      </w:r>
      <w:r w:rsidRPr="00850524">
        <w:rPr>
          <w:rFonts w:ascii="Ubuntu" w:hAnsi="Ubuntu"/>
        </w:rPr>
        <w:t xml:space="preserve"> </w:t>
      </w:r>
      <w:r w:rsidR="00FD3818" w:rsidRPr="00850524">
        <w:rPr>
          <w:rFonts w:ascii="Ubuntu" w:hAnsi="Ubuntu"/>
        </w:rPr>
        <w:t>t</w:t>
      </w:r>
      <w:r w:rsidRPr="00850524">
        <w:rPr>
          <w:rFonts w:ascii="Ubuntu" w:hAnsi="Ubuntu"/>
        </w:rPr>
        <w:t>ermofikacinė</w:t>
      </w:r>
      <w:r w:rsidR="00FD3818" w:rsidRPr="00850524">
        <w:rPr>
          <w:rFonts w:ascii="Ubuntu" w:hAnsi="Ubuntu"/>
        </w:rPr>
        <w:t xml:space="preserve"> </w:t>
      </w:r>
      <w:r w:rsidRPr="00850524">
        <w:rPr>
          <w:rFonts w:ascii="Ubuntu" w:hAnsi="Ubuntu"/>
        </w:rPr>
        <w:t>elektrinė</w:t>
      </w:r>
      <w:r w:rsidR="000B5363" w:rsidRPr="00850524">
        <w:rPr>
          <w:rFonts w:ascii="Ubuntu" w:hAnsi="Ubuntu"/>
        </w:rPr>
        <w:t>.</w:t>
      </w:r>
    </w:p>
    <w:p w14:paraId="32D75993" w14:textId="572D3C5E" w:rsidR="002548D5" w:rsidRPr="00850524" w:rsidRDefault="002548D5" w:rsidP="007A6C7F">
      <w:pPr>
        <w:pStyle w:val="Sraopastraipa"/>
        <w:numPr>
          <w:ilvl w:val="1"/>
          <w:numId w:val="7"/>
        </w:numPr>
        <w:autoSpaceDE w:val="0"/>
        <w:autoSpaceDN w:val="0"/>
        <w:adjustRightInd w:val="0"/>
        <w:spacing w:after="0" w:line="276" w:lineRule="auto"/>
        <w:ind w:hanging="508"/>
        <w:jc w:val="both"/>
        <w:rPr>
          <w:rFonts w:ascii="Ubuntu" w:hAnsi="Ubuntu" w:cs="Consolas"/>
          <w:kern w:val="0"/>
        </w:rPr>
      </w:pPr>
      <w:r w:rsidRPr="00850524">
        <w:rPr>
          <w:rFonts w:ascii="Ubuntu" w:hAnsi="Ubuntu" w:cs="Consolas"/>
          <w:kern w:val="0"/>
        </w:rPr>
        <w:t xml:space="preserve">FCR – </w:t>
      </w:r>
      <w:r w:rsidR="00FD3818" w:rsidRPr="00850524">
        <w:rPr>
          <w:rFonts w:ascii="Ubuntu" w:hAnsi="Ubuntu" w:cs="Consolas"/>
          <w:kern w:val="0"/>
        </w:rPr>
        <w:t xml:space="preserve">dažnio išlaikymo rezervas (angl. - </w:t>
      </w:r>
      <w:r w:rsidRPr="00850524">
        <w:rPr>
          <w:rFonts w:ascii="Ubuntu" w:hAnsi="Ubuntu" w:cs="Consolas"/>
          <w:kern w:val="0"/>
        </w:rPr>
        <w:t>Frequency Containment Reserve</w:t>
      </w:r>
      <w:r w:rsidR="00FD3818" w:rsidRPr="00850524">
        <w:rPr>
          <w:rFonts w:ascii="Ubuntu" w:hAnsi="Ubuntu" w:cs="Consolas"/>
          <w:kern w:val="0"/>
        </w:rPr>
        <w:t>)</w:t>
      </w:r>
      <w:r w:rsidR="000B5363" w:rsidRPr="00850524">
        <w:rPr>
          <w:rFonts w:ascii="Ubuntu" w:hAnsi="Ubuntu" w:cs="Consolas"/>
          <w:kern w:val="0"/>
        </w:rPr>
        <w:t>.</w:t>
      </w:r>
    </w:p>
    <w:p w14:paraId="5AD10E6C" w14:textId="26533425" w:rsidR="00FA657E" w:rsidRPr="00850524" w:rsidRDefault="00FA657E" w:rsidP="007A6C7F">
      <w:pPr>
        <w:pStyle w:val="Sraopastraipa"/>
        <w:numPr>
          <w:ilvl w:val="1"/>
          <w:numId w:val="7"/>
        </w:numPr>
        <w:autoSpaceDE w:val="0"/>
        <w:autoSpaceDN w:val="0"/>
        <w:adjustRightInd w:val="0"/>
        <w:spacing w:after="0" w:line="276" w:lineRule="auto"/>
        <w:ind w:hanging="508"/>
        <w:jc w:val="both"/>
        <w:rPr>
          <w:rFonts w:ascii="Ubuntu" w:hAnsi="Ubuntu" w:cs="Consolas"/>
          <w:kern w:val="0"/>
        </w:rPr>
      </w:pPr>
      <w:r w:rsidRPr="00850524">
        <w:rPr>
          <w:rFonts w:ascii="Ubuntu" w:hAnsi="Ubuntu"/>
        </w:rPr>
        <w:t xml:space="preserve">aFRR </w:t>
      </w:r>
      <w:r w:rsidR="00FD3818" w:rsidRPr="00850524">
        <w:rPr>
          <w:rFonts w:ascii="Ubuntu" w:hAnsi="Ubuntu"/>
        </w:rPr>
        <w:t>–</w:t>
      </w:r>
      <w:r w:rsidRPr="00850524">
        <w:rPr>
          <w:rFonts w:ascii="Ubuntu" w:hAnsi="Ubuntu"/>
        </w:rPr>
        <w:t xml:space="preserve"> automatinio</w:t>
      </w:r>
      <w:r w:rsidR="00FD3818" w:rsidRPr="00850524">
        <w:rPr>
          <w:rFonts w:ascii="Ubuntu" w:hAnsi="Ubuntu"/>
        </w:rPr>
        <w:t xml:space="preserve"> </w:t>
      </w:r>
      <w:r w:rsidRPr="00850524">
        <w:rPr>
          <w:rFonts w:ascii="Ubuntu" w:hAnsi="Ubuntu"/>
        </w:rPr>
        <w:t>dažnio atkūrimo rezervas.</w:t>
      </w:r>
    </w:p>
    <w:p w14:paraId="03270EA0" w14:textId="3406FC3E" w:rsidR="006F77F2" w:rsidRPr="00850524" w:rsidRDefault="00FA657E" w:rsidP="007A6C7F">
      <w:pPr>
        <w:pStyle w:val="Sraopastraipa"/>
        <w:numPr>
          <w:ilvl w:val="1"/>
          <w:numId w:val="7"/>
        </w:numPr>
        <w:autoSpaceDE w:val="0"/>
        <w:autoSpaceDN w:val="0"/>
        <w:adjustRightInd w:val="0"/>
        <w:spacing w:after="0" w:line="276" w:lineRule="auto"/>
        <w:ind w:hanging="508"/>
        <w:jc w:val="both"/>
        <w:rPr>
          <w:rFonts w:ascii="Ubuntu" w:hAnsi="Ubuntu" w:cs="Consolas"/>
          <w:kern w:val="0"/>
        </w:rPr>
      </w:pPr>
      <w:r w:rsidRPr="00850524">
        <w:rPr>
          <w:rFonts w:ascii="Ubuntu" w:hAnsi="Ubuntu"/>
        </w:rPr>
        <w:t xml:space="preserve">mFRR </w:t>
      </w:r>
      <w:r w:rsidR="00FD3818" w:rsidRPr="00850524">
        <w:rPr>
          <w:rFonts w:ascii="Ubuntu" w:hAnsi="Ubuntu"/>
        </w:rPr>
        <w:t>–</w:t>
      </w:r>
      <w:r w:rsidRPr="00850524">
        <w:rPr>
          <w:rFonts w:ascii="Ubuntu" w:hAnsi="Ubuntu"/>
        </w:rPr>
        <w:t xml:space="preserve"> rankinio</w:t>
      </w:r>
      <w:r w:rsidR="00FD3818" w:rsidRPr="00850524">
        <w:rPr>
          <w:rFonts w:ascii="Ubuntu" w:hAnsi="Ubuntu"/>
        </w:rPr>
        <w:t xml:space="preserve"> </w:t>
      </w:r>
      <w:r w:rsidRPr="00850524">
        <w:rPr>
          <w:rFonts w:ascii="Ubuntu" w:hAnsi="Ubuntu"/>
        </w:rPr>
        <w:t>dažnio atkūrimo rezervas.</w:t>
      </w:r>
    </w:p>
    <w:p w14:paraId="78CC8774" w14:textId="05EA28A9" w:rsidR="001300F1" w:rsidRPr="00850524" w:rsidRDefault="001300F1" w:rsidP="007A6C7F">
      <w:pPr>
        <w:pStyle w:val="Sraopastraipa"/>
        <w:numPr>
          <w:ilvl w:val="1"/>
          <w:numId w:val="7"/>
        </w:numPr>
        <w:autoSpaceDE w:val="0"/>
        <w:autoSpaceDN w:val="0"/>
        <w:adjustRightInd w:val="0"/>
        <w:spacing w:after="0" w:line="276" w:lineRule="auto"/>
        <w:ind w:hanging="508"/>
        <w:jc w:val="both"/>
        <w:rPr>
          <w:rFonts w:ascii="Ubuntu" w:hAnsi="Ubuntu" w:cs="Consolas"/>
          <w:color w:val="000000"/>
          <w:kern w:val="0"/>
        </w:rPr>
      </w:pPr>
      <w:r w:rsidRPr="00850524">
        <w:rPr>
          <w:rFonts w:ascii="Ubuntu" w:hAnsi="Ubuntu"/>
        </w:rPr>
        <w:t>UV  – ultravioletinė spinduliuotė.</w:t>
      </w:r>
    </w:p>
    <w:p w14:paraId="29500631" w14:textId="77777777" w:rsidR="006F77F2" w:rsidRPr="00850524" w:rsidRDefault="006F77F2" w:rsidP="00605763">
      <w:pPr>
        <w:pStyle w:val="Sraopastraipa"/>
        <w:autoSpaceDE w:val="0"/>
        <w:autoSpaceDN w:val="0"/>
        <w:adjustRightInd w:val="0"/>
        <w:spacing w:after="0" w:line="276" w:lineRule="auto"/>
        <w:ind w:left="792"/>
        <w:jc w:val="both"/>
        <w:rPr>
          <w:rFonts w:ascii="Ubuntu" w:hAnsi="Ubuntu" w:cs="Consolas"/>
          <w:color w:val="000000"/>
          <w:kern w:val="0"/>
        </w:rPr>
      </w:pPr>
    </w:p>
    <w:p w14:paraId="2FE1D17E" w14:textId="77777777" w:rsidR="005E64D0" w:rsidRPr="00850524" w:rsidRDefault="0030495A" w:rsidP="00605763">
      <w:pPr>
        <w:pStyle w:val="Sraopastraipa"/>
        <w:numPr>
          <w:ilvl w:val="0"/>
          <w:numId w:val="7"/>
        </w:numPr>
        <w:spacing w:after="0" w:line="276" w:lineRule="auto"/>
        <w:jc w:val="both"/>
        <w:rPr>
          <w:rFonts w:ascii="Ubuntu" w:hAnsi="Ubuntu"/>
          <w:b/>
          <w:bCs/>
        </w:rPr>
      </w:pPr>
      <w:r w:rsidRPr="00850524">
        <w:rPr>
          <w:rFonts w:ascii="Ubuntu" w:hAnsi="Ubuntu"/>
          <w:b/>
          <w:bCs/>
        </w:rPr>
        <w:t>PIRKIMO OBJEKTAS</w:t>
      </w:r>
    </w:p>
    <w:p w14:paraId="20302C39" w14:textId="58F8B544" w:rsidR="00245012" w:rsidRPr="00850524" w:rsidRDefault="00245012" w:rsidP="00C87F66">
      <w:pPr>
        <w:pStyle w:val="Sraopastraipa"/>
        <w:numPr>
          <w:ilvl w:val="1"/>
          <w:numId w:val="7"/>
        </w:numPr>
        <w:spacing w:after="0" w:line="276" w:lineRule="auto"/>
        <w:jc w:val="both"/>
        <w:rPr>
          <w:rFonts w:ascii="Ubuntu" w:eastAsia="Times New Roman" w:hAnsi="Ubuntu" w:cs="Times New Roman"/>
          <w:kern w:val="0"/>
          <w:lang w:eastAsia="lt-LT"/>
          <w14:ligatures w14:val="none"/>
        </w:rPr>
      </w:pPr>
      <w:r w:rsidRPr="00850524">
        <w:rPr>
          <w:rFonts w:ascii="Ubuntu" w:eastAsia="Times New Roman" w:hAnsi="Ubuntu" w:cs="Times New Roman"/>
          <w:kern w:val="0"/>
          <w:lang w:eastAsia="lt-LT"/>
          <w14:ligatures w14:val="none"/>
        </w:rPr>
        <w:t xml:space="preserve">Užsakovas numato įsigyti 1 MW galios ir 2 MWh talpos elektros energijos kaupimo sistemą (Įranga), skirtą kaupti ir saugoti elektros energiją iš ESO išorės elektros tinklo, </w:t>
      </w:r>
      <w:r w:rsidR="00216538" w:rsidRPr="00850524">
        <w:rPr>
          <w:rFonts w:ascii="Ubuntu" w:eastAsia="Times New Roman" w:hAnsi="Ubuntu" w:cs="Times New Roman"/>
          <w:kern w:val="0"/>
          <w:lang w:eastAsia="lt-LT"/>
          <w14:ligatures w14:val="none"/>
        </w:rPr>
        <w:t>TE</w:t>
      </w:r>
      <w:r w:rsidRPr="00850524">
        <w:rPr>
          <w:rFonts w:ascii="Ubuntu" w:eastAsia="Times New Roman" w:hAnsi="Ubuntu" w:cs="Times New Roman"/>
          <w:kern w:val="0"/>
          <w:lang w:eastAsia="lt-LT"/>
          <w14:ligatures w14:val="none"/>
        </w:rPr>
        <w:t xml:space="preserve"> ar kitų elektros energijos generavimo įrenginių bei ją atiduoti į Užsakovo vidaus arba ESO išorės elektros tinklą, neviršijant įrengtosios leistinos generuoti ir (ar) vartoti galios.</w:t>
      </w:r>
    </w:p>
    <w:p w14:paraId="44EBDC20" w14:textId="30DF2FD7" w:rsidR="00245012" w:rsidRPr="00850524" w:rsidRDefault="00245012" w:rsidP="00C87F66">
      <w:pPr>
        <w:pStyle w:val="Sraopastraipa"/>
        <w:numPr>
          <w:ilvl w:val="1"/>
          <w:numId w:val="7"/>
        </w:numPr>
        <w:spacing w:after="0" w:line="276" w:lineRule="auto"/>
        <w:jc w:val="both"/>
        <w:rPr>
          <w:rFonts w:ascii="Ubuntu" w:eastAsia="Times New Roman" w:hAnsi="Ubuntu" w:cs="Times New Roman"/>
          <w:kern w:val="0"/>
          <w:lang w:eastAsia="lt-LT"/>
          <w14:ligatures w14:val="none"/>
        </w:rPr>
      </w:pPr>
      <w:r w:rsidRPr="00850524">
        <w:rPr>
          <w:rFonts w:ascii="Ubuntu" w:eastAsia="Times New Roman" w:hAnsi="Ubuntu" w:cs="Times New Roman"/>
          <w:kern w:val="0"/>
          <w:lang w:eastAsia="lt-LT"/>
          <w14:ligatures w14:val="none"/>
        </w:rPr>
        <w:t xml:space="preserve">Pirkimo objektas apima Įrangos projektavimą, integravimą į esamą </w:t>
      </w:r>
      <w:r w:rsidR="007C18E2" w:rsidRPr="00850524">
        <w:rPr>
          <w:rFonts w:ascii="Ubuntu" w:eastAsia="Times New Roman" w:hAnsi="Ubuntu" w:cs="Times New Roman"/>
          <w:kern w:val="0"/>
          <w:lang w:eastAsia="lt-LT"/>
          <w14:ligatures w14:val="none"/>
        </w:rPr>
        <w:t xml:space="preserve">Užsakovo </w:t>
      </w:r>
      <w:r w:rsidRPr="00850524">
        <w:rPr>
          <w:rFonts w:ascii="Ubuntu" w:eastAsia="Times New Roman" w:hAnsi="Ubuntu" w:cs="Times New Roman"/>
          <w:kern w:val="0"/>
          <w:lang w:eastAsia="lt-LT"/>
          <w14:ligatures w14:val="none"/>
        </w:rPr>
        <w:t xml:space="preserve">elektros schemą, techninio darbo projekto parengimą, projektinių sprendinių </w:t>
      </w:r>
      <w:r w:rsidRPr="00850524">
        <w:rPr>
          <w:rFonts w:ascii="Ubuntu" w:eastAsia="Times New Roman" w:hAnsi="Ubuntu" w:cs="Times New Roman"/>
          <w:kern w:val="0"/>
          <w:lang w:eastAsia="lt-LT"/>
          <w14:ligatures w14:val="none"/>
        </w:rPr>
        <w:lastRenderedPageBreak/>
        <w:t>suderinimą su atsakingomis institucijomis, Įrangos tiekimą, montavimą, paleidimą, derinimą, reikalingų dokumentų, protokolų ir ataskaitų parengimą bei Įrangos pridavimą ESO, VERT, VTPSI ir kitoms institucijoms teisės aktų nustatyta tvarka.</w:t>
      </w:r>
    </w:p>
    <w:p w14:paraId="6EE3F375" w14:textId="458E17BD" w:rsidR="00245012" w:rsidRPr="00850524" w:rsidRDefault="00245012" w:rsidP="00C87F66">
      <w:pPr>
        <w:pStyle w:val="Sraopastraipa"/>
        <w:numPr>
          <w:ilvl w:val="1"/>
          <w:numId w:val="7"/>
        </w:numPr>
        <w:spacing w:after="0" w:line="276" w:lineRule="auto"/>
        <w:jc w:val="both"/>
        <w:rPr>
          <w:rFonts w:ascii="Ubuntu" w:eastAsia="Times New Roman" w:hAnsi="Ubuntu" w:cs="Times New Roman"/>
          <w:kern w:val="0"/>
          <w:lang w:eastAsia="lt-LT"/>
          <w14:ligatures w14:val="none"/>
        </w:rPr>
      </w:pPr>
      <w:r w:rsidRPr="00850524">
        <w:rPr>
          <w:rFonts w:ascii="Ubuntu" w:eastAsia="Times New Roman" w:hAnsi="Ubuntu" w:cs="Times New Roman"/>
          <w:kern w:val="0"/>
          <w:lang w:eastAsia="lt-LT"/>
          <w14:ligatures w14:val="none"/>
        </w:rPr>
        <w:t>Pirkimo objektas taip pat apima sistemos integraciją į Agregatoriaus platformą, užtikrinant automatinį galios valdymą, duomenų apsikeitimą ir reakciją į perdavimo sistemos operatoriaus signalus, taip pat Agregatoriaus paslaugų teikimą 24 mėnesių laikotarpiui, užtikrinant elektros energijos kaupiklio dalyvavimą balansavimo, rezervų ir kitose elektros energijos rinkose</w:t>
      </w:r>
      <w:r w:rsidR="00A858DE" w:rsidRPr="00850524">
        <w:rPr>
          <w:rFonts w:ascii="Ubuntu" w:eastAsia="Times New Roman" w:hAnsi="Ubuntu" w:cs="Times New Roman"/>
          <w:kern w:val="0"/>
          <w:lang w:eastAsia="lt-LT"/>
          <w14:ligatures w14:val="none"/>
        </w:rPr>
        <w:t>, bei 24 mėnesių laikotarpiu teikti kaupiklio algoritmų analizės, koregavimo ir optimizavimo paslaugas, įskaitant veikimo balansavimo ir rezervų rinkose efektyvumo užtikrinimą.</w:t>
      </w:r>
    </w:p>
    <w:p w14:paraId="580DAB4A" w14:textId="35665DBA" w:rsidR="00245012" w:rsidRPr="00850524" w:rsidRDefault="00245012" w:rsidP="00C87F66">
      <w:pPr>
        <w:pStyle w:val="Sraopastraipa"/>
        <w:numPr>
          <w:ilvl w:val="1"/>
          <w:numId w:val="7"/>
        </w:numPr>
        <w:spacing w:after="0" w:line="276" w:lineRule="auto"/>
        <w:jc w:val="both"/>
        <w:rPr>
          <w:rFonts w:ascii="Ubuntu" w:eastAsia="Times New Roman" w:hAnsi="Ubuntu" w:cs="Times New Roman"/>
          <w:kern w:val="0"/>
          <w:lang w:eastAsia="lt-LT"/>
          <w14:ligatures w14:val="none"/>
        </w:rPr>
      </w:pPr>
      <w:r w:rsidRPr="00850524">
        <w:rPr>
          <w:rFonts w:ascii="Ubuntu" w:eastAsia="Times New Roman" w:hAnsi="Ubuntu" w:cs="Times New Roman"/>
          <w:kern w:val="0"/>
          <w:lang w:eastAsia="lt-LT"/>
          <w14:ligatures w14:val="none"/>
        </w:rPr>
        <w:t xml:space="preserve">Tiekėjas privalo užtikrinti 5 metų Įrangos </w:t>
      </w:r>
      <w:r w:rsidR="00216538" w:rsidRPr="00850524">
        <w:rPr>
          <w:rFonts w:ascii="Ubuntu" w:eastAsia="Times New Roman" w:hAnsi="Ubuntu" w:cs="Times New Roman"/>
          <w:kern w:val="0"/>
          <w:lang w:eastAsia="lt-LT"/>
          <w14:ligatures w14:val="none"/>
        </w:rPr>
        <w:t>A</w:t>
      </w:r>
      <w:r w:rsidRPr="00850524">
        <w:rPr>
          <w:rFonts w:ascii="Ubuntu" w:eastAsia="Times New Roman" w:hAnsi="Ubuntu" w:cs="Times New Roman"/>
          <w:kern w:val="0"/>
          <w:lang w:eastAsia="lt-LT"/>
          <w14:ligatures w14:val="none"/>
        </w:rPr>
        <w:t>ptarnavimo paslaugas</w:t>
      </w:r>
      <w:r w:rsidR="00A858DE" w:rsidRPr="00850524">
        <w:rPr>
          <w:rFonts w:ascii="Ubuntu" w:eastAsia="Times New Roman" w:hAnsi="Ubuntu" w:cs="Times New Roman"/>
          <w:kern w:val="0"/>
          <w:lang w:eastAsia="lt-LT"/>
          <w14:ligatures w14:val="none"/>
        </w:rPr>
        <w:t>.</w:t>
      </w:r>
      <w:r w:rsidRPr="00850524">
        <w:rPr>
          <w:rFonts w:ascii="Ubuntu" w:eastAsia="Times New Roman" w:hAnsi="Ubuntu" w:cs="Times New Roman"/>
          <w:kern w:val="0"/>
          <w:lang w:eastAsia="lt-LT"/>
          <w14:ligatures w14:val="none"/>
        </w:rPr>
        <w:t xml:space="preserve"> </w:t>
      </w:r>
    </w:p>
    <w:p w14:paraId="15B31DCD" w14:textId="77777777" w:rsidR="00776743" w:rsidRPr="00850524" w:rsidRDefault="00776743" w:rsidP="00FA657E">
      <w:pPr>
        <w:spacing w:after="0" w:line="276" w:lineRule="auto"/>
        <w:jc w:val="both"/>
        <w:rPr>
          <w:rFonts w:ascii="Ubuntu" w:hAnsi="Ubuntu"/>
        </w:rPr>
      </w:pPr>
    </w:p>
    <w:p w14:paraId="4FA2960C" w14:textId="0FDA5FCA" w:rsidR="00677AB6" w:rsidRPr="00850524" w:rsidRDefault="004855F4" w:rsidP="00FA657E">
      <w:pPr>
        <w:pStyle w:val="Sraopastraipa"/>
        <w:numPr>
          <w:ilvl w:val="0"/>
          <w:numId w:val="7"/>
        </w:numPr>
        <w:spacing w:after="0" w:line="276" w:lineRule="auto"/>
        <w:jc w:val="both"/>
        <w:rPr>
          <w:rFonts w:ascii="Ubuntu" w:hAnsi="Ubuntu"/>
          <w:b/>
          <w:bCs/>
        </w:rPr>
      </w:pPr>
      <w:r w:rsidRPr="00850524">
        <w:rPr>
          <w:rFonts w:ascii="Ubuntu" w:hAnsi="Ubuntu"/>
          <w:b/>
          <w:bCs/>
        </w:rPr>
        <w:t>PIRKIMO OBJEKTO PRITAIKYMO SRITIS IR TIKSLAS</w:t>
      </w:r>
    </w:p>
    <w:p w14:paraId="09F2A2C2" w14:textId="265590A8" w:rsidR="004855F4" w:rsidRPr="00850524" w:rsidRDefault="004855F4" w:rsidP="00FA657E">
      <w:pPr>
        <w:pStyle w:val="prastasiniatinklio"/>
        <w:numPr>
          <w:ilvl w:val="1"/>
          <w:numId w:val="7"/>
        </w:numPr>
        <w:spacing w:before="0" w:beforeAutospacing="0" w:after="0" w:afterAutospacing="0" w:line="276" w:lineRule="auto"/>
        <w:jc w:val="both"/>
        <w:rPr>
          <w:rFonts w:ascii="Ubuntu" w:hAnsi="Ubuntu"/>
          <w:sz w:val="22"/>
          <w:szCs w:val="22"/>
        </w:rPr>
      </w:pPr>
      <w:r w:rsidRPr="00850524">
        <w:rPr>
          <w:rFonts w:ascii="Ubuntu" w:hAnsi="Ubuntu"/>
          <w:sz w:val="22"/>
          <w:szCs w:val="22"/>
        </w:rPr>
        <w:t>Sistema turi veikti automatiniu režimu pagal Nord Pool biržos kainas ir nustatytus loginius algoritmus, užtikrinant elektros energijos kaupimą žemų kainų laikotarpiais bei jos naudojimą aukštų kainų laikotarpiais.</w:t>
      </w:r>
    </w:p>
    <w:p w14:paraId="6D54011E" w14:textId="77777777" w:rsidR="006D69A3" w:rsidRPr="00850524" w:rsidRDefault="004855F4" w:rsidP="00FA657E">
      <w:pPr>
        <w:pStyle w:val="prastasiniatinklio"/>
        <w:numPr>
          <w:ilvl w:val="1"/>
          <w:numId w:val="7"/>
        </w:numPr>
        <w:spacing w:before="0" w:beforeAutospacing="0" w:after="0" w:afterAutospacing="0" w:line="276" w:lineRule="auto"/>
        <w:jc w:val="both"/>
        <w:rPr>
          <w:rFonts w:ascii="Ubuntu" w:hAnsi="Ubuntu"/>
          <w:sz w:val="22"/>
          <w:szCs w:val="22"/>
        </w:rPr>
      </w:pPr>
      <w:r w:rsidRPr="00850524">
        <w:rPr>
          <w:rFonts w:ascii="Ubuntu" w:hAnsi="Ubuntu"/>
          <w:sz w:val="22"/>
          <w:szCs w:val="22"/>
        </w:rPr>
        <w:t>Sistema turi užtikrinti automatinį įkrovimo ir iškrovimo valdymą, duomenų registravimą ir saugojimą, integraciją su esamomis valdymo ir monitoringo sistemomis</w:t>
      </w:r>
      <w:r w:rsidR="006D69A3" w:rsidRPr="00850524">
        <w:rPr>
          <w:rFonts w:ascii="Ubuntu" w:hAnsi="Ubuntu"/>
          <w:sz w:val="22"/>
          <w:szCs w:val="22"/>
        </w:rPr>
        <w:t xml:space="preserve">. </w:t>
      </w:r>
    </w:p>
    <w:p w14:paraId="7B3ACACB" w14:textId="2C41F0A0" w:rsidR="00CD3E4F" w:rsidRPr="00850524" w:rsidRDefault="00CD3E4F" w:rsidP="00CD3E4F">
      <w:pPr>
        <w:pStyle w:val="prastasiniatinklio"/>
        <w:numPr>
          <w:ilvl w:val="1"/>
          <w:numId w:val="7"/>
        </w:numPr>
        <w:spacing w:before="0" w:beforeAutospacing="0" w:after="0" w:afterAutospacing="0" w:line="276" w:lineRule="auto"/>
        <w:jc w:val="both"/>
        <w:rPr>
          <w:rFonts w:ascii="Ubuntu" w:hAnsi="Ubuntu"/>
          <w:sz w:val="22"/>
          <w:szCs w:val="22"/>
        </w:rPr>
      </w:pPr>
      <w:r w:rsidRPr="00850524">
        <w:rPr>
          <w:rFonts w:ascii="Ubuntu" w:hAnsi="Ubuntu"/>
          <w:sz w:val="22"/>
          <w:szCs w:val="22"/>
        </w:rPr>
        <w:t xml:space="preserve">Sistema turi užtikrinti galimybę sukaupti </w:t>
      </w:r>
      <w:r w:rsidR="00FD3667" w:rsidRPr="00850524">
        <w:rPr>
          <w:rFonts w:ascii="Ubuntu" w:hAnsi="Ubuntu"/>
          <w:sz w:val="22"/>
          <w:szCs w:val="22"/>
        </w:rPr>
        <w:t>TE</w:t>
      </w:r>
      <w:r w:rsidRPr="00850524">
        <w:rPr>
          <w:rFonts w:ascii="Ubuntu" w:hAnsi="Ubuntu"/>
          <w:sz w:val="22"/>
          <w:szCs w:val="22"/>
        </w:rPr>
        <w:t xml:space="preserve"> ar kitų generavimo šaltinių pagamintą energiją</w:t>
      </w:r>
      <w:r w:rsidR="00F3779E" w:rsidRPr="00850524">
        <w:rPr>
          <w:rFonts w:ascii="Ubuntu" w:hAnsi="Ubuntu"/>
          <w:sz w:val="22"/>
          <w:szCs w:val="22"/>
        </w:rPr>
        <w:t>,</w:t>
      </w:r>
      <w:r w:rsidRPr="00850524">
        <w:rPr>
          <w:rFonts w:ascii="Ubuntu" w:hAnsi="Ubuntu"/>
          <w:sz w:val="22"/>
          <w:szCs w:val="22"/>
        </w:rPr>
        <w:t xml:space="preserve"> panaudoti parduodant į ESO tinklą, kuomet kainų balansas yra ekonomiškai pagrįstas.</w:t>
      </w:r>
    </w:p>
    <w:p w14:paraId="3C5AA13A" w14:textId="3CB48E8D" w:rsidR="004855F4" w:rsidRPr="00850524" w:rsidRDefault="006D69A3" w:rsidP="00FA657E">
      <w:pPr>
        <w:pStyle w:val="prastasiniatinklio"/>
        <w:numPr>
          <w:ilvl w:val="1"/>
          <w:numId w:val="7"/>
        </w:numPr>
        <w:spacing w:before="0" w:beforeAutospacing="0" w:after="0" w:afterAutospacing="0" w:line="276" w:lineRule="auto"/>
        <w:jc w:val="both"/>
        <w:rPr>
          <w:rFonts w:ascii="Ubuntu" w:hAnsi="Ubuntu"/>
          <w:sz w:val="22"/>
          <w:szCs w:val="22"/>
        </w:rPr>
      </w:pPr>
      <w:r w:rsidRPr="00850524">
        <w:rPr>
          <w:rFonts w:ascii="Ubuntu" w:hAnsi="Ubuntu"/>
          <w:sz w:val="22"/>
          <w:szCs w:val="22"/>
        </w:rPr>
        <w:t>Sistema</w:t>
      </w:r>
      <w:r w:rsidR="004855F4" w:rsidRPr="00850524">
        <w:rPr>
          <w:rFonts w:ascii="Ubuntu" w:hAnsi="Ubuntu"/>
          <w:sz w:val="22"/>
          <w:szCs w:val="22"/>
        </w:rPr>
        <w:t xml:space="preserve"> </w:t>
      </w:r>
      <w:r w:rsidRPr="00850524">
        <w:rPr>
          <w:rFonts w:ascii="Ubuntu" w:hAnsi="Ubuntu"/>
          <w:sz w:val="22"/>
          <w:szCs w:val="22"/>
        </w:rPr>
        <w:t xml:space="preserve">turi būti pritaikyta darbui su </w:t>
      </w:r>
      <w:r w:rsidR="005E64D0" w:rsidRPr="00850524">
        <w:rPr>
          <w:rFonts w:ascii="Ubuntu" w:hAnsi="Ubuntu"/>
          <w:sz w:val="22"/>
          <w:szCs w:val="22"/>
        </w:rPr>
        <w:t>A</w:t>
      </w:r>
      <w:r w:rsidRPr="00850524">
        <w:rPr>
          <w:rFonts w:ascii="Ubuntu" w:hAnsi="Ubuntu"/>
          <w:sz w:val="22"/>
          <w:szCs w:val="22"/>
        </w:rPr>
        <w:t xml:space="preserve">gregatoriaus platforma ir užtikrinti galimybę automatizuotai dalyvauti </w:t>
      </w:r>
      <w:r w:rsidR="005E64D0" w:rsidRPr="00850524">
        <w:rPr>
          <w:rFonts w:ascii="Ubuntu" w:hAnsi="Ubuntu"/>
          <w:sz w:val="22"/>
          <w:szCs w:val="22"/>
        </w:rPr>
        <w:t xml:space="preserve">aFRR ir mFRR balansavimo energijos bei galios rezervų rinkose, vykdant elektros energijos kaupimo sistemų galios valdymą pagal perdavimo sistemos operatoriaus reikalavimus </w:t>
      </w:r>
      <w:r w:rsidRPr="00850524">
        <w:rPr>
          <w:rFonts w:ascii="Ubuntu" w:hAnsi="Ubuntu"/>
          <w:sz w:val="22"/>
          <w:szCs w:val="22"/>
        </w:rPr>
        <w:t>bei kitose elektros energijos rinkose.</w:t>
      </w:r>
    </w:p>
    <w:p w14:paraId="260FBA4E" w14:textId="0E25FF1A" w:rsidR="005E64D0" w:rsidRPr="00850524" w:rsidRDefault="005E64D0" w:rsidP="00FA657E">
      <w:pPr>
        <w:pStyle w:val="prastasiniatinklio"/>
        <w:numPr>
          <w:ilvl w:val="1"/>
          <w:numId w:val="7"/>
        </w:numPr>
        <w:spacing w:before="0" w:beforeAutospacing="0" w:after="0" w:afterAutospacing="0" w:line="276" w:lineRule="auto"/>
        <w:jc w:val="both"/>
        <w:rPr>
          <w:rFonts w:ascii="Ubuntu" w:hAnsi="Ubuntu"/>
          <w:sz w:val="22"/>
          <w:szCs w:val="22"/>
        </w:rPr>
      </w:pPr>
      <w:r w:rsidRPr="00850524">
        <w:rPr>
          <w:rFonts w:ascii="Ubuntu" w:hAnsi="Ubuntu"/>
          <w:sz w:val="22"/>
          <w:szCs w:val="22"/>
        </w:rPr>
        <w:t>Papildomai Agregatorius turi užtikrinti galimybę naudoti ID (Intraday) elektros energijos prekybos rinką kaupimo sistemos įkrovos lygiui atkurti, optimizuojant kaupiklio veikimą, energijos prieinamumą bei dalyvavimą balansavimo paslaugų teikime.</w:t>
      </w:r>
    </w:p>
    <w:p w14:paraId="46F8CA50" w14:textId="77777777" w:rsidR="004D4E14" w:rsidRPr="00850524" w:rsidRDefault="004D4E14" w:rsidP="00FA657E">
      <w:pPr>
        <w:spacing w:after="0" w:line="276" w:lineRule="auto"/>
        <w:jc w:val="both"/>
        <w:rPr>
          <w:rFonts w:ascii="Ubuntu" w:hAnsi="Ubuntu"/>
          <w:b/>
          <w:bCs/>
        </w:rPr>
      </w:pPr>
    </w:p>
    <w:p w14:paraId="3AEF9ABE" w14:textId="70C4BCCF" w:rsidR="00695862" w:rsidRPr="00850524" w:rsidRDefault="00437344" w:rsidP="00FA657E">
      <w:pPr>
        <w:pStyle w:val="Sraopastraipa"/>
        <w:numPr>
          <w:ilvl w:val="0"/>
          <w:numId w:val="7"/>
        </w:numPr>
        <w:spacing w:after="0" w:line="276" w:lineRule="auto"/>
        <w:jc w:val="both"/>
        <w:rPr>
          <w:rFonts w:ascii="Ubuntu" w:hAnsi="Ubuntu"/>
          <w:b/>
          <w:bCs/>
        </w:rPr>
      </w:pPr>
      <w:r w:rsidRPr="00850524">
        <w:rPr>
          <w:rFonts w:ascii="Ubuntu" w:hAnsi="Ubuntu"/>
          <w:b/>
          <w:bCs/>
        </w:rPr>
        <w:t>KAUPIKLIO PRISTATYMO IR MONTAVIMO VIETA</w:t>
      </w:r>
    </w:p>
    <w:p w14:paraId="66668564" w14:textId="1D0DA3F5" w:rsidR="00437344" w:rsidRPr="00850524" w:rsidRDefault="00437344" w:rsidP="00FA657E">
      <w:pPr>
        <w:pStyle w:val="Sraopastraipa"/>
        <w:numPr>
          <w:ilvl w:val="1"/>
          <w:numId w:val="7"/>
        </w:numPr>
        <w:spacing w:after="0" w:line="276" w:lineRule="auto"/>
        <w:jc w:val="both"/>
        <w:rPr>
          <w:rFonts w:ascii="Ubuntu" w:hAnsi="Ubuntu"/>
        </w:rPr>
      </w:pPr>
      <w:r w:rsidRPr="00850524">
        <w:rPr>
          <w:rFonts w:ascii="Ubuntu" w:hAnsi="Ubuntu"/>
        </w:rPr>
        <w:t xml:space="preserve">Tiekėjas turi užtikrinti visų </w:t>
      </w:r>
      <w:r w:rsidR="00A97474" w:rsidRPr="00850524">
        <w:rPr>
          <w:rFonts w:ascii="Ubuntu" w:hAnsi="Ubuntu"/>
        </w:rPr>
        <w:t xml:space="preserve">paslaugų ir </w:t>
      </w:r>
      <w:r w:rsidRPr="00850524">
        <w:rPr>
          <w:rFonts w:ascii="Ubuntu" w:hAnsi="Ubuntu"/>
        </w:rPr>
        <w:t xml:space="preserve">darbų, reikalingų </w:t>
      </w:r>
      <w:r w:rsidR="00D52965" w:rsidRPr="00850524">
        <w:rPr>
          <w:rFonts w:ascii="Ubuntu" w:hAnsi="Ubuntu"/>
        </w:rPr>
        <w:t xml:space="preserve">Įrangos </w:t>
      </w:r>
      <w:r w:rsidRPr="00850524">
        <w:rPr>
          <w:rFonts w:ascii="Ubuntu" w:hAnsi="Ubuntu"/>
        </w:rPr>
        <w:t xml:space="preserve">įrengimui ir paleidimui, atlikimą, įskaitant mechaninį ir elektrinį kaupiklio sumontavimą, prijungimą prie Užsakovo vidaus elektros tinklo, apsaugos, automatikos, matavimo ir apskaitos sistemų integravimą bei </w:t>
      </w:r>
      <w:r w:rsidR="003F1DC3" w:rsidRPr="00850524">
        <w:rPr>
          <w:rFonts w:ascii="Ubuntu" w:hAnsi="Ubuntu"/>
        </w:rPr>
        <w:t xml:space="preserve">Įrangos </w:t>
      </w:r>
      <w:r w:rsidRPr="00850524">
        <w:rPr>
          <w:rFonts w:ascii="Ubuntu" w:hAnsi="Ubuntu"/>
        </w:rPr>
        <w:t xml:space="preserve">suderinimą su esama </w:t>
      </w:r>
      <w:r w:rsidR="00255FA1" w:rsidRPr="00850524">
        <w:rPr>
          <w:rFonts w:ascii="Ubuntu" w:hAnsi="Ubuntu"/>
        </w:rPr>
        <w:t>TE</w:t>
      </w:r>
      <w:r w:rsidRPr="00850524">
        <w:rPr>
          <w:rFonts w:ascii="Ubuntu" w:hAnsi="Ubuntu"/>
        </w:rPr>
        <w:t xml:space="preserve"> ar kita elektros energijos gamybos sistema.</w:t>
      </w:r>
    </w:p>
    <w:p w14:paraId="06183063" w14:textId="3151994E" w:rsidR="00437344" w:rsidRPr="00850524" w:rsidRDefault="00437344" w:rsidP="00523A85">
      <w:pPr>
        <w:pStyle w:val="Sraopastraipa"/>
        <w:numPr>
          <w:ilvl w:val="1"/>
          <w:numId w:val="7"/>
        </w:numPr>
        <w:jc w:val="both"/>
        <w:rPr>
          <w:rFonts w:ascii="Ubuntu" w:hAnsi="Ubuntu"/>
        </w:rPr>
      </w:pPr>
      <w:bookmarkStart w:id="0" w:name="_Ref232429008"/>
      <w:r w:rsidRPr="00850524">
        <w:rPr>
          <w:rFonts w:ascii="Ubuntu" w:hAnsi="Ubuntu"/>
        </w:rPr>
        <w:t xml:space="preserve">Įrangos pristatymas, iškrovimas, montavimas, derinimas ir kompleksinis paleidimas turi būti atliekamas </w:t>
      </w:r>
      <w:r w:rsidR="00776743" w:rsidRPr="00850524">
        <w:rPr>
          <w:rFonts w:ascii="Ubuntu" w:hAnsi="Ubuntu"/>
        </w:rPr>
        <w:t>O</w:t>
      </w:r>
      <w:r w:rsidRPr="00850524">
        <w:rPr>
          <w:rFonts w:ascii="Ubuntu" w:hAnsi="Ubuntu"/>
        </w:rPr>
        <w:t xml:space="preserve">bjekte adresu: </w:t>
      </w:r>
      <w:r w:rsidR="006D69A3" w:rsidRPr="00850524">
        <w:rPr>
          <w:rFonts w:ascii="Ubuntu" w:hAnsi="Ubuntu"/>
        </w:rPr>
        <w:t>Pramonės g. 11, LT-28216 Utena</w:t>
      </w:r>
      <w:r w:rsidR="00E7498B" w:rsidRPr="00850524">
        <w:rPr>
          <w:rFonts w:ascii="Ubuntu" w:hAnsi="Ubuntu"/>
        </w:rPr>
        <w:t>. Preliminari planuojama įrenginių montavimo vieta nurodyta Priede Nr.</w:t>
      </w:r>
      <w:r w:rsidR="003F1DC3" w:rsidRPr="00850524">
        <w:rPr>
          <w:rFonts w:ascii="Ubuntu" w:hAnsi="Ubuntu"/>
        </w:rPr>
        <w:t xml:space="preserve"> </w:t>
      </w:r>
      <w:r w:rsidR="00E7498B" w:rsidRPr="00850524">
        <w:rPr>
          <w:rFonts w:ascii="Ubuntu" w:hAnsi="Ubuntu"/>
        </w:rPr>
        <w:t>1.</w:t>
      </w:r>
      <w:bookmarkEnd w:id="0"/>
    </w:p>
    <w:p w14:paraId="6A89091E" w14:textId="6904FE62" w:rsidR="00EB7749" w:rsidRPr="00850524" w:rsidRDefault="00EB7749" w:rsidP="00FA657E">
      <w:pPr>
        <w:pStyle w:val="Sraopastraipa"/>
        <w:spacing w:after="0" w:line="276" w:lineRule="auto"/>
        <w:ind w:left="792"/>
        <w:jc w:val="both"/>
        <w:rPr>
          <w:rFonts w:ascii="Ubuntu" w:hAnsi="Ubuntu"/>
          <w:color w:val="FF0000"/>
        </w:rPr>
      </w:pPr>
    </w:p>
    <w:p w14:paraId="174A7BFF" w14:textId="5718F3BF" w:rsidR="00EB7749" w:rsidRPr="00850524" w:rsidRDefault="00202524" w:rsidP="00FA657E">
      <w:pPr>
        <w:pStyle w:val="Sraopastraipa"/>
        <w:numPr>
          <w:ilvl w:val="0"/>
          <w:numId w:val="7"/>
        </w:numPr>
        <w:spacing w:after="0" w:line="276" w:lineRule="auto"/>
        <w:jc w:val="both"/>
        <w:rPr>
          <w:rFonts w:ascii="Ubuntu" w:hAnsi="Ubuntu"/>
          <w:b/>
          <w:bCs/>
          <w:color w:val="FF0000"/>
        </w:rPr>
      </w:pPr>
      <w:r w:rsidRPr="00850524">
        <w:rPr>
          <w:rFonts w:ascii="Ubuntu" w:hAnsi="Ubuntu"/>
          <w:b/>
          <w:bCs/>
        </w:rPr>
        <w:t>TECHNINIAI REIKALAVIMAI</w:t>
      </w:r>
    </w:p>
    <w:p w14:paraId="4FC983E2" w14:textId="11176D12"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Tiekėjo tiekiamą sistemą turi sudaryti elektros energijos kaupiklis, elektros energijos tiekimo ir skirstymo įrenginiai, ryšio, valdymo ir automatizavimo įranga bei visa kita įranga, būtina pilnam sistemos veikimui užtikrinti.</w:t>
      </w:r>
    </w:p>
    <w:p w14:paraId="15F11ACE" w14:textId="35F1900C"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Kaupiklis turi būti pritaikytas montuoti lauko sąlygomis.</w:t>
      </w:r>
    </w:p>
    <w:p w14:paraId="166DDC52" w14:textId="16715CD2"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Įrangos apsaugos klasė turi būti ne mažesnė kaip IP54.</w:t>
      </w:r>
    </w:p>
    <w:p w14:paraId="03D9CDB7" w14:textId="1B8FE4D2"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Kaupikli</w:t>
      </w:r>
      <w:r w:rsidR="009C5008" w:rsidRPr="00850524">
        <w:rPr>
          <w:rFonts w:ascii="Ubuntu" w:hAnsi="Ubuntu"/>
        </w:rPr>
        <w:t>ų</w:t>
      </w:r>
      <w:r w:rsidR="00D55F35" w:rsidRPr="00850524">
        <w:rPr>
          <w:rFonts w:ascii="Ubuntu" w:hAnsi="Ubuntu"/>
        </w:rPr>
        <w:t xml:space="preserve"> sistemos </w:t>
      </w:r>
      <w:r w:rsidRPr="00850524">
        <w:rPr>
          <w:rFonts w:ascii="Ubuntu" w:hAnsi="Ubuntu"/>
        </w:rPr>
        <w:t xml:space="preserve">talpa turi būti ne mažesnė kaip 2 </w:t>
      </w:r>
      <w:r w:rsidR="009C5008" w:rsidRPr="00850524">
        <w:rPr>
          <w:rFonts w:ascii="Ubuntu" w:hAnsi="Ubuntu"/>
        </w:rPr>
        <w:t>M</w:t>
      </w:r>
      <w:r w:rsidRPr="00850524">
        <w:rPr>
          <w:rFonts w:ascii="Ubuntu" w:hAnsi="Ubuntu"/>
        </w:rPr>
        <w:t>Wh.</w:t>
      </w:r>
    </w:p>
    <w:p w14:paraId="342C8FFE" w14:textId="0763244E"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lastRenderedPageBreak/>
        <w:t xml:space="preserve">Inverterio galia turi būti ne mažesnė kaip 1 </w:t>
      </w:r>
      <w:r w:rsidR="009C5008" w:rsidRPr="00850524">
        <w:rPr>
          <w:rFonts w:ascii="Ubuntu" w:hAnsi="Ubuntu"/>
        </w:rPr>
        <w:t>M</w:t>
      </w:r>
      <w:r w:rsidRPr="00850524">
        <w:rPr>
          <w:rFonts w:ascii="Ubuntu" w:hAnsi="Ubuntu"/>
        </w:rPr>
        <w:t>W.</w:t>
      </w:r>
    </w:p>
    <w:p w14:paraId="199C0A8B" w14:textId="379BA8F4"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AC pusės įtampa turi būti 10 kV pagal ESO technines sąlygas.</w:t>
      </w:r>
    </w:p>
    <w:p w14:paraId="39DC32C1" w14:textId="14BE75A9"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DC pusės įtampa turi būti suderinta su baterijų sistema.</w:t>
      </w:r>
    </w:p>
    <w:p w14:paraId="766F7795" w14:textId="42DEDDCF"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Naudojama baterijų technologija turi būti ličio geležies fosfato (LFP) arba lygiavertė.</w:t>
      </w:r>
    </w:p>
    <w:p w14:paraId="43A485A2" w14:textId="61D316AC"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Baterijų likutinė talpa po 10 metų eksploatacijos</w:t>
      </w:r>
      <w:r w:rsidR="00D55F35" w:rsidRPr="00850524">
        <w:rPr>
          <w:rFonts w:ascii="Ubuntu" w:hAnsi="Ubuntu"/>
        </w:rPr>
        <w:t xml:space="preserve"> arba po 8000 ciklų</w:t>
      </w:r>
      <w:r w:rsidRPr="00850524">
        <w:rPr>
          <w:rFonts w:ascii="Ubuntu" w:hAnsi="Ubuntu"/>
        </w:rPr>
        <w:t xml:space="preserve"> turi būti ne mažesnė kaip 70 %</w:t>
      </w:r>
      <w:r w:rsidR="00C50201" w:rsidRPr="00850524">
        <w:rPr>
          <w:rFonts w:ascii="Ubuntu" w:hAnsi="Ubuntu"/>
        </w:rPr>
        <w:t>.</w:t>
      </w:r>
    </w:p>
    <w:p w14:paraId="00BCC89E" w14:textId="429A2F4C" w:rsidR="00E63E15" w:rsidRPr="00850524" w:rsidRDefault="00E63E15" w:rsidP="007A6C7F">
      <w:pPr>
        <w:pStyle w:val="Sraopastraipa"/>
        <w:numPr>
          <w:ilvl w:val="1"/>
          <w:numId w:val="7"/>
        </w:numPr>
        <w:spacing w:after="0" w:line="276" w:lineRule="auto"/>
        <w:ind w:hanging="508"/>
        <w:jc w:val="both"/>
        <w:rPr>
          <w:rFonts w:ascii="Ubuntu" w:hAnsi="Ubuntu"/>
        </w:rPr>
      </w:pPr>
      <w:r w:rsidRPr="00850524">
        <w:rPr>
          <w:rFonts w:ascii="Ubuntu" w:hAnsi="Ubuntu"/>
        </w:rPr>
        <w:t xml:space="preserve">Sistema turi būti </w:t>
      </w:r>
      <w:r w:rsidR="006E0B8F" w:rsidRPr="00850524">
        <w:rPr>
          <w:rFonts w:ascii="Ubuntu" w:hAnsi="Ubuntu"/>
        </w:rPr>
        <w:t xml:space="preserve">susieta </w:t>
      </w:r>
      <w:r w:rsidRPr="00850524">
        <w:rPr>
          <w:rFonts w:ascii="Ubuntu" w:hAnsi="Ubuntu"/>
        </w:rPr>
        <w:t xml:space="preserve">su </w:t>
      </w:r>
      <w:r w:rsidR="005C4AA5" w:rsidRPr="00850524">
        <w:rPr>
          <w:rFonts w:ascii="Ubuntu" w:hAnsi="Ubuntu"/>
        </w:rPr>
        <w:t>A</w:t>
      </w:r>
      <w:r w:rsidRPr="00850524">
        <w:rPr>
          <w:rFonts w:ascii="Ubuntu" w:hAnsi="Ubuntu"/>
        </w:rPr>
        <w:t xml:space="preserve">gregatoriaus platforma ir </w:t>
      </w:r>
      <w:r w:rsidR="006E0B8F" w:rsidRPr="00850524">
        <w:rPr>
          <w:rFonts w:ascii="Ubuntu" w:hAnsi="Ubuntu"/>
        </w:rPr>
        <w:t xml:space="preserve">turi </w:t>
      </w:r>
      <w:r w:rsidRPr="00850524">
        <w:rPr>
          <w:rFonts w:ascii="Ubuntu" w:hAnsi="Ubuntu"/>
        </w:rPr>
        <w:t xml:space="preserve">užtikrinti automatinį duomenų apsikeitimą balansavimo bei rezervų rinkų paslaugoms </w:t>
      </w:r>
      <w:r w:rsidR="006E0B8F" w:rsidRPr="00850524">
        <w:rPr>
          <w:rFonts w:ascii="Ubuntu" w:hAnsi="Ubuntu"/>
        </w:rPr>
        <w:t>teikti</w:t>
      </w:r>
      <w:r w:rsidRPr="00850524">
        <w:rPr>
          <w:rFonts w:ascii="Ubuntu" w:hAnsi="Ubuntu"/>
        </w:rPr>
        <w:t>.</w:t>
      </w:r>
    </w:p>
    <w:p w14:paraId="5BC8B4D5" w14:textId="264D3592" w:rsidR="006D69A3" w:rsidRPr="00850524" w:rsidRDefault="006D69A3" w:rsidP="007A6C7F">
      <w:pPr>
        <w:pStyle w:val="Sraopastraipa"/>
        <w:numPr>
          <w:ilvl w:val="1"/>
          <w:numId w:val="7"/>
        </w:numPr>
        <w:spacing w:after="0" w:line="276" w:lineRule="auto"/>
        <w:ind w:hanging="508"/>
        <w:jc w:val="both"/>
        <w:rPr>
          <w:rFonts w:ascii="Ubuntu" w:hAnsi="Ubuntu"/>
        </w:rPr>
      </w:pPr>
      <w:r w:rsidRPr="00850524">
        <w:rPr>
          <w:rFonts w:ascii="Ubuntu" w:hAnsi="Ubuntu"/>
        </w:rPr>
        <w:t>Turi būti užtikrintas nuotolinis monitoringas ir duomenų kaupimas ne trumpesniam kaip 24 mėnesių laikotarpiui.</w:t>
      </w:r>
    </w:p>
    <w:p w14:paraId="6DB1779B" w14:textId="5F5412A4" w:rsidR="006D69A3" w:rsidRPr="00850524" w:rsidRDefault="00B679B4" w:rsidP="007A6C7F">
      <w:pPr>
        <w:pStyle w:val="Sraopastraipa"/>
        <w:numPr>
          <w:ilvl w:val="1"/>
          <w:numId w:val="7"/>
        </w:numPr>
        <w:spacing w:after="0" w:line="276" w:lineRule="auto"/>
        <w:ind w:hanging="508"/>
        <w:jc w:val="both"/>
        <w:rPr>
          <w:rFonts w:ascii="Ubuntu" w:hAnsi="Ubuntu"/>
          <w:b/>
          <w:bCs/>
          <w:color w:val="FF0000"/>
        </w:rPr>
      </w:pPr>
      <w:r>
        <w:rPr>
          <w:rFonts w:ascii="Ubuntu" w:hAnsi="Ubuntu"/>
        </w:rPr>
        <w:t xml:space="preserve">Kaupiklis </w:t>
      </w:r>
      <w:r w:rsidR="006D69A3" w:rsidRPr="00850524">
        <w:rPr>
          <w:rFonts w:ascii="Ubuntu" w:hAnsi="Ubuntu"/>
        </w:rPr>
        <w:t>turi turėti gaisrinės saugos sprendimą bei avarinio išjungimo funkciją.</w:t>
      </w:r>
      <w:r w:rsidR="006D69A3" w:rsidRPr="00850524">
        <w:rPr>
          <w:rFonts w:ascii="Ubuntu" w:hAnsi="Ubuntu"/>
          <w:b/>
          <w:bCs/>
        </w:rPr>
        <w:t xml:space="preserve"> </w:t>
      </w:r>
    </w:p>
    <w:p w14:paraId="672801A1" w14:textId="5C540E02" w:rsidR="0037527D" w:rsidRPr="00850524" w:rsidRDefault="0037527D" w:rsidP="007A6C7F">
      <w:pPr>
        <w:pStyle w:val="Sraopastraipa"/>
        <w:numPr>
          <w:ilvl w:val="1"/>
          <w:numId w:val="7"/>
        </w:numPr>
        <w:spacing w:after="0" w:line="276" w:lineRule="auto"/>
        <w:ind w:hanging="508"/>
        <w:jc w:val="both"/>
        <w:rPr>
          <w:rFonts w:ascii="Ubuntu" w:hAnsi="Ubuntu"/>
          <w:color w:val="FF0000"/>
        </w:rPr>
      </w:pPr>
      <w:r w:rsidRPr="00850524">
        <w:rPr>
          <w:rFonts w:ascii="Ubuntu" w:hAnsi="Ubuntu"/>
        </w:rPr>
        <w:t>10</w:t>
      </w:r>
      <w:r w:rsidR="009337CD" w:rsidRPr="00850524">
        <w:rPr>
          <w:rFonts w:ascii="Ubuntu" w:hAnsi="Ubuntu"/>
        </w:rPr>
        <w:t xml:space="preserve"> </w:t>
      </w:r>
      <w:r w:rsidRPr="00850524">
        <w:rPr>
          <w:rFonts w:ascii="Ubuntu" w:hAnsi="Ubuntu"/>
        </w:rPr>
        <w:t xml:space="preserve">kV </w:t>
      </w:r>
      <w:r w:rsidR="008C3ECF" w:rsidRPr="00850524">
        <w:rPr>
          <w:rFonts w:ascii="Ubuntu" w:hAnsi="Ubuntu"/>
        </w:rPr>
        <w:t>narvel</w:t>
      </w:r>
      <w:r w:rsidR="00E456E5" w:rsidRPr="00850524">
        <w:rPr>
          <w:rFonts w:ascii="Ubuntu" w:hAnsi="Ubuntu"/>
        </w:rPr>
        <w:t>į statyti</w:t>
      </w:r>
      <w:r w:rsidR="003049B6" w:rsidRPr="00850524">
        <w:rPr>
          <w:rFonts w:ascii="Ubuntu" w:hAnsi="Ubuntu"/>
        </w:rPr>
        <w:t xml:space="preserve"> </w:t>
      </w:r>
      <w:r w:rsidR="00857B82" w:rsidRPr="00850524">
        <w:rPr>
          <w:rFonts w:ascii="Ubuntu" w:hAnsi="Ubuntu"/>
        </w:rPr>
        <w:t xml:space="preserve">esamų 10 kV narvelių </w:t>
      </w:r>
      <w:r w:rsidR="003049B6" w:rsidRPr="00850524">
        <w:rPr>
          <w:rFonts w:ascii="Ubuntu" w:hAnsi="Ubuntu"/>
        </w:rPr>
        <w:t>TP-39 patalpoje.</w:t>
      </w:r>
      <w:r w:rsidR="00857B82" w:rsidRPr="00850524">
        <w:rPr>
          <w:rFonts w:ascii="Ubuntu" w:hAnsi="Ubuntu"/>
        </w:rPr>
        <w:t xml:space="preserve"> </w:t>
      </w:r>
      <w:r w:rsidR="00F42260" w:rsidRPr="00850524">
        <w:rPr>
          <w:rFonts w:ascii="Ubuntu" w:hAnsi="Ubuntu"/>
        </w:rPr>
        <w:t xml:space="preserve"> </w:t>
      </w:r>
    </w:p>
    <w:p w14:paraId="2BE6B782" w14:textId="6AC375BC" w:rsidR="0076619D" w:rsidRPr="00850524" w:rsidRDefault="0076619D" w:rsidP="007A6C7F">
      <w:pPr>
        <w:pStyle w:val="Sraopastraipa"/>
        <w:numPr>
          <w:ilvl w:val="1"/>
          <w:numId w:val="7"/>
        </w:numPr>
        <w:spacing w:after="0" w:line="276" w:lineRule="auto"/>
        <w:ind w:hanging="508"/>
        <w:jc w:val="both"/>
        <w:rPr>
          <w:rFonts w:ascii="Ubuntu" w:hAnsi="Ubuntu"/>
          <w:color w:val="FF0000"/>
        </w:rPr>
      </w:pPr>
      <w:r w:rsidRPr="00850524">
        <w:rPr>
          <w:rFonts w:ascii="Ubuntu" w:hAnsi="Ubuntu"/>
        </w:rPr>
        <w:t xml:space="preserve">10 kV </w:t>
      </w:r>
      <w:r w:rsidR="00C92A6A" w:rsidRPr="00850524">
        <w:rPr>
          <w:rFonts w:ascii="Ubuntu" w:hAnsi="Ubuntu"/>
        </w:rPr>
        <w:t>narvelio išpildymas turi būti analogiškas esamiems narveliams.</w:t>
      </w:r>
    </w:p>
    <w:p w14:paraId="59AFB9DE" w14:textId="32C242E0" w:rsidR="00E96F0B" w:rsidRPr="00850524" w:rsidRDefault="009D5D08" w:rsidP="007A6C7F">
      <w:pPr>
        <w:pStyle w:val="Sraopastraipa"/>
        <w:numPr>
          <w:ilvl w:val="1"/>
          <w:numId w:val="7"/>
        </w:numPr>
        <w:spacing w:after="0" w:line="276" w:lineRule="auto"/>
        <w:ind w:hanging="508"/>
        <w:jc w:val="both"/>
        <w:rPr>
          <w:rFonts w:ascii="Ubuntu" w:hAnsi="Ubuntu"/>
          <w:color w:val="FF0000"/>
        </w:rPr>
      </w:pPr>
      <w:r w:rsidRPr="00850524">
        <w:rPr>
          <w:rFonts w:ascii="Ubuntu" w:hAnsi="Ubuntu"/>
        </w:rPr>
        <w:t xml:space="preserve">10 kV narvelio specifikacija ir schema pridedama </w:t>
      </w:r>
      <w:r w:rsidR="0079437F" w:rsidRPr="00850524">
        <w:rPr>
          <w:rFonts w:ascii="Ubuntu" w:hAnsi="Ubuntu"/>
        </w:rPr>
        <w:t>P</w:t>
      </w:r>
      <w:r w:rsidRPr="00850524">
        <w:rPr>
          <w:rFonts w:ascii="Ubuntu" w:hAnsi="Ubuntu"/>
        </w:rPr>
        <w:t>riede</w:t>
      </w:r>
      <w:r w:rsidR="0079437F" w:rsidRPr="00850524">
        <w:rPr>
          <w:rFonts w:ascii="Ubuntu" w:hAnsi="Ubuntu"/>
        </w:rPr>
        <w:t xml:space="preserve"> Nr.</w:t>
      </w:r>
      <w:r w:rsidRPr="00850524">
        <w:rPr>
          <w:rFonts w:ascii="Ubuntu" w:hAnsi="Ubuntu"/>
        </w:rPr>
        <w:t xml:space="preserve"> </w:t>
      </w:r>
      <w:r w:rsidR="0079437F" w:rsidRPr="00850524">
        <w:rPr>
          <w:rFonts w:ascii="Ubuntu" w:hAnsi="Ubuntu"/>
        </w:rPr>
        <w:t>3</w:t>
      </w:r>
    </w:p>
    <w:p w14:paraId="110718E8" w14:textId="1C473FBA" w:rsidR="005A098C" w:rsidRPr="00850524" w:rsidRDefault="005A098C" w:rsidP="007A6C7F">
      <w:pPr>
        <w:pStyle w:val="Sraopastraipa"/>
        <w:numPr>
          <w:ilvl w:val="1"/>
          <w:numId w:val="7"/>
        </w:numPr>
        <w:spacing w:after="0" w:line="276" w:lineRule="auto"/>
        <w:ind w:hanging="508"/>
        <w:jc w:val="both"/>
        <w:rPr>
          <w:rFonts w:ascii="Ubuntu" w:hAnsi="Ubuntu"/>
          <w:color w:val="FF0000"/>
        </w:rPr>
      </w:pPr>
      <w:r w:rsidRPr="00850524">
        <w:rPr>
          <w:rFonts w:ascii="Ubuntu" w:hAnsi="Ubuntu"/>
        </w:rPr>
        <w:t xml:space="preserve">10 kV </w:t>
      </w:r>
      <w:r w:rsidR="00FC0EC0" w:rsidRPr="00850524">
        <w:rPr>
          <w:rFonts w:ascii="Ubuntu" w:hAnsi="Ubuntu"/>
        </w:rPr>
        <w:t>narvelyje statomo jungtuvo valdymą integruoti į esam</w:t>
      </w:r>
      <w:r w:rsidR="006F071D" w:rsidRPr="00850524">
        <w:rPr>
          <w:rFonts w:ascii="Ubuntu" w:hAnsi="Ubuntu"/>
        </w:rPr>
        <w:t>ą</w:t>
      </w:r>
      <w:r w:rsidR="00FC0EC0" w:rsidRPr="00850524">
        <w:rPr>
          <w:rFonts w:ascii="Ubuntu" w:hAnsi="Ubuntu"/>
        </w:rPr>
        <w:t xml:space="preserve"> </w:t>
      </w:r>
      <w:r w:rsidR="003606A1" w:rsidRPr="00850524">
        <w:rPr>
          <w:rFonts w:ascii="Ubuntu" w:hAnsi="Ubuntu"/>
        </w:rPr>
        <w:t>įmonės elektros tinkl</w:t>
      </w:r>
      <w:r w:rsidR="001E53AA" w:rsidRPr="00850524">
        <w:rPr>
          <w:rFonts w:ascii="Ubuntu" w:hAnsi="Ubuntu"/>
        </w:rPr>
        <w:t xml:space="preserve">ų skirstyklų </w:t>
      </w:r>
      <w:r w:rsidR="00C02C8A" w:rsidRPr="00850524">
        <w:rPr>
          <w:rFonts w:ascii="Ubuntu" w:hAnsi="Ubuntu"/>
        </w:rPr>
        <w:t>SCADA</w:t>
      </w:r>
      <w:r w:rsidR="00474067" w:rsidRPr="00850524">
        <w:rPr>
          <w:rFonts w:ascii="Ubuntu" w:hAnsi="Ubuntu"/>
        </w:rPr>
        <w:t xml:space="preserve"> </w:t>
      </w:r>
      <w:r w:rsidR="0079437F" w:rsidRPr="00850524">
        <w:rPr>
          <w:rFonts w:ascii="Ubuntu" w:hAnsi="Ubuntu"/>
        </w:rPr>
        <w:t>(</w:t>
      </w:r>
      <w:r w:rsidR="001E53AA" w:rsidRPr="00850524">
        <w:rPr>
          <w:rFonts w:ascii="Ubuntu" w:hAnsi="Ubuntu"/>
        </w:rPr>
        <w:t>Priedas Nr.</w:t>
      </w:r>
      <w:r w:rsidR="0079437F" w:rsidRPr="00850524">
        <w:rPr>
          <w:rFonts w:ascii="Ubuntu" w:hAnsi="Ubuntu"/>
        </w:rPr>
        <w:t>4 ir Priedas Nr. 5)</w:t>
      </w:r>
    </w:p>
    <w:p w14:paraId="0C03CC52" w14:textId="10869B61" w:rsidR="00FD5E10" w:rsidRPr="00850524" w:rsidRDefault="00F75F15" w:rsidP="007A6C7F">
      <w:pPr>
        <w:pStyle w:val="Sraopastraipa"/>
        <w:numPr>
          <w:ilvl w:val="1"/>
          <w:numId w:val="7"/>
        </w:numPr>
        <w:ind w:hanging="508"/>
        <w:jc w:val="both"/>
        <w:rPr>
          <w:rFonts w:ascii="Ubuntu" w:hAnsi="Ubuntu"/>
        </w:rPr>
      </w:pPr>
      <w:r w:rsidRPr="00850524">
        <w:rPr>
          <w:rFonts w:ascii="Ubuntu" w:hAnsi="Ubuntu"/>
        </w:rPr>
        <w:t xml:space="preserve">Įrengti reikalingas </w:t>
      </w:r>
      <w:r w:rsidR="002753C4" w:rsidRPr="00850524">
        <w:rPr>
          <w:rFonts w:ascii="Ubuntu" w:hAnsi="Ubuntu"/>
        </w:rPr>
        <w:t>elektros energijos apskait</w:t>
      </w:r>
      <w:r w:rsidRPr="00850524">
        <w:rPr>
          <w:rFonts w:ascii="Ubuntu" w:hAnsi="Ubuntu"/>
        </w:rPr>
        <w:t>as</w:t>
      </w:r>
      <w:r w:rsidR="00937731" w:rsidRPr="00850524">
        <w:rPr>
          <w:rFonts w:ascii="Ubuntu" w:hAnsi="Ubuntu"/>
        </w:rPr>
        <w:t>,</w:t>
      </w:r>
      <w:r w:rsidRPr="00850524">
        <w:rPr>
          <w:rFonts w:ascii="Ubuntu" w:hAnsi="Ubuntu"/>
        </w:rPr>
        <w:t xml:space="preserve"> kurios</w:t>
      </w:r>
      <w:r w:rsidR="002753C4" w:rsidRPr="00850524">
        <w:rPr>
          <w:rFonts w:ascii="Ubuntu" w:hAnsi="Ubuntu"/>
        </w:rPr>
        <w:t xml:space="preserve"> turi atitikti komercinių apskaitų įrengimo reikalavimus</w:t>
      </w:r>
      <w:r w:rsidR="00E22683" w:rsidRPr="00850524">
        <w:rPr>
          <w:rFonts w:ascii="Ubuntu" w:hAnsi="Ubuntu"/>
        </w:rPr>
        <w:t>, duomen</w:t>
      </w:r>
      <w:r w:rsidR="00FD7C79" w:rsidRPr="00850524">
        <w:rPr>
          <w:rFonts w:ascii="Ubuntu" w:hAnsi="Ubuntu"/>
        </w:rPr>
        <w:t>y</w:t>
      </w:r>
      <w:r w:rsidR="00E22683" w:rsidRPr="00850524">
        <w:rPr>
          <w:rFonts w:ascii="Ubuntu" w:hAnsi="Ubuntu"/>
        </w:rPr>
        <w:t>s</w:t>
      </w:r>
      <w:r w:rsidR="005D0746" w:rsidRPr="00850524">
        <w:rPr>
          <w:rFonts w:ascii="Ubuntu" w:hAnsi="Ubuntu"/>
        </w:rPr>
        <w:t xml:space="preserve"> turi būti</w:t>
      </w:r>
      <w:r w:rsidR="005934B0" w:rsidRPr="00850524">
        <w:rPr>
          <w:rFonts w:ascii="Ubuntu" w:hAnsi="Ubuntu"/>
        </w:rPr>
        <w:t xml:space="preserve"> integruoti į </w:t>
      </w:r>
      <w:r w:rsidR="00937731" w:rsidRPr="00850524">
        <w:rPr>
          <w:rFonts w:ascii="Ubuntu" w:hAnsi="Ubuntu"/>
        </w:rPr>
        <w:t xml:space="preserve">Užsakovo </w:t>
      </w:r>
      <w:r w:rsidR="000A29D2" w:rsidRPr="00850524">
        <w:rPr>
          <w:rFonts w:ascii="Ubuntu" w:hAnsi="Ubuntu"/>
        </w:rPr>
        <w:t>įdiegt</w:t>
      </w:r>
      <w:r w:rsidR="006F071D" w:rsidRPr="00850524">
        <w:rPr>
          <w:rFonts w:ascii="Ubuntu" w:hAnsi="Ubuntu"/>
        </w:rPr>
        <w:t>ą</w:t>
      </w:r>
      <w:r w:rsidR="000A29D2" w:rsidRPr="00850524">
        <w:rPr>
          <w:rFonts w:ascii="Ubuntu" w:hAnsi="Ubuntu"/>
        </w:rPr>
        <w:t xml:space="preserve"> EMCOS (Sigma-Telas) sistemą ir atvaizduojami EMCOS mnemo schemoje.</w:t>
      </w:r>
    </w:p>
    <w:p w14:paraId="40210D59" w14:textId="1F0BAB9F" w:rsidR="008860AD" w:rsidRPr="00850524" w:rsidRDefault="00B66E47" w:rsidP="007A6C7F">
      <w:pPr>
        <w:pStyle w:val="Sraopastraipa"/>
        <w:numPr>
          <w:ilvl w:val="1"/>
          <w:numId w:val="7"/>
        </w:numPr>
        <w:ind w:hanging="508"/>
        <w:jc w:val="both"/>
        <w:rPr>
          <w:rFonts w:ascii="Ubuntu" w:hAnsi="Ubuntu"/>
        </w:rPr>
      </w:pPr>
      <w:r w:rsidRPr="00850524">
        <w:rPr>
          <w:rFonts w:ascii="Ubuntu" w:hAnsi="Ubuntu"/>
        </w:rPr>
        <w:t xml:space="preserve">04/10 kV </w:t>
      </w:r>
      <w:r w:rsidR="00F61987" w:rsidRPr="00850524">
        <w:rPr>
          <w:rFonts w:ascii="Ubuntu" w:hAnsi="Ubuntu"/>
        </w:rPr>
        <w:t>transformatorinė</w:t>
      </w:r>
      <w:r w:rsidRPr="00850524">
        <w:rPr>
          <w:rFonts w:ascii="Ubuntu" w:hAnsi="Ubuntu"/>
        </w:rPr>
        <w:t xml:space="preserve"> turi būti</w:t>
      </w:r>
      <w:r w:rsidR="00F61987" w:rsidRPr="00850524">
        <w:rPr>
          <w:rFonts w:ascii="Ubuntu" w:hAnsi="Ubuntu"/>
        </w:rPr>
        <w:t xml:space="preserve"> konteinerinio tipo</w:t>
      </w:r>
      <w:r w:rsidR="00F9790C" w:rsidRPr="00850524">
        <w:rPr>
          <w:rFonts w:ascii="Ubuntu" w:hAnsi="Ubuntu"/>
        </w:rPr>
        <w:t xml:space="preserve"> su</w:t>
      </w:r>
      <w:r w:rsidR="0074519F" w:rsidRPr="00850524">
        <w:rPr>
          <w:rFonts w:ascii="Ubuntu" w:hAnsi="Ubuntu"/>
        </w:rPr>
        <w:t xml:space="preserve"> </w:t>
      </w:r>
      <w:r w:rsidR="00720CC2" w:rsidRPr="00850524">
        <w:rPr>
          <w:rFonts w:ascii="Ubuntu" w:hAnsi="Ubuntu"/>
        </w:rPr>
        <w:t>reline apsauga matavimo ir apskaitos priemonėmis.</w:t>
      </w:r>
    </w:p>
    <w:p w14:paraId="65FE539F" w14:textId="361F4312" w:rsidR="009337CD" w:rsidRPr="00850524" w:rsidRDefault="00F9790C" w:rsidP="007A6C7F">
      <w:pPr>
        <w:pStyle w:val="Sraopastraipa"/>
        <w:numPr>
          <w:ilvl w:val="1"/>
          <w:numId w:val="7"/>
        </w:numPr>
        <w:spacing w:after="0" w:line="276" w:lineRule="auto"/>
        <w:ind w:hanging="508"/>
        <w:jc w:val="both"/>
        <w:rPr>
          <w:rFonts w:ascii="Ubuntu" w:hAnsi="Ubuntu"/>
        </w:rPr>
      </w:pPr>
      <w:r w:rsidRPr="00850524">
        <w:rPr>
          <w:rFonts w:ascii="Ubuntu" w:hAnsi="Ubuntu"/>
        </w:rPr>
        <w:t>Pamatai transformatorinės ir kaupiklių pastatymui turi būti įrengti pagal galiojančius normatyvus.</w:t>
      </w:r>
    </w:p>
    <w:p w14:paraId="61B1249B" w14:textId="65DF0042" w:rsidR="009337CD" w:rsidRPr="00850524" w:rsidRDefault="005F295C" w:rsidP="007A6C7F">
      <w:pPr>
        <w:pStyle w:val="Sraopastraipa"/>
        <w:numPr>
          <w:ilvl w:val="1"/>
          <w:numId w:val="7"/>
        </w:numPr>
        <w:spacing w:after="0" w:line="276" w:lineRule="auto"/>
        <w:ind w:hanging="508"/>
        <w:jc w:val="both"/>
        <w:rPr>
          <w:rFonts w:ascii="Ubuntu" w:hAnsi="Ubuntu"/>
        </w:rPr>
      </w:pPr>
      <w:r w:rsidRPr="00850524">
        <w:rPr>
          <w:rFonts w:ascii="Ubuntu" w:hAnsi="Ubuntu"/>
        </w:rPr>
        <w:t xml:space="preserve">Kaupiklius </w:t>
      </w:r>
      <w:r w:rsidR="00783805" w:rsidRPr="00850524">
        <w:rPr>
          <w:rFonts w:ascii="Ubuntu" w:hAnsi="Ubuntu"/>
        </w:rPr>
        <w:t>aptverti segmentine tvora su rakinamais vartais.</w:t>
      </w:r>
    </w:p>
    <w:p w14:paraId="559617EE" w14:textId="77777777" w:rsidR="00776743" w:rsidRPr="00850524" w:rsidRDefault="00776743" w:rsidP="00FA657E">
      <w:pPr>
        <w:pStyle w:val="Sraopastraipa"/>
        <w:spacing w:after="0" w:line="276" w:lineRule="auto"/>
        <w:ind w:left="792"/>
        <w:jc w:val="both"/>
        <w:rPr>
          <w:rFonts w:ascii="Ubuntu" w:hAnsi="Ubuntu"/>
          <w:b/>
          <w:bCs/>
          <w:color w:val="FF0000"/>
        </w:rPr>
      </w:pPr>
    </w:p>
    <w:p w14:paraId="191436EC" w14:textId="08CDF9BB" w:rsidR="002E5371" w:rsidRPr="00850524" w:rsidRDefault="006D69A3" w:rsidP="00FA657E">
      <w:pPr>
        <w:pStyle w:val="Sraopastraipa"/>
        <w:numPr>
          <w:ilvl w:val="0"/>
          <w:numId w:val="7"/>
        </w:numPr>
        <w:spacing w:after="0" w:line="276" w:lineRule="auto"/>
        <w:jc w:val="both"/>
        <w:rPr>
          <w:rFonts w:ascii="Ubuntu" w:hAnsi="Ubuntu"/>
          <w:b/>
          <w:bCs/>
          <w:color w:val="FF0000"/>
        </w:rPr>
      </w:pPr>
      <w:r w:rsidRPr="00850524">
        <w:rPr>
          <w:rFonts w:ascii="Ubuntu" w:hAnsi="Ubuntu"/>
          <w:b/>
          <w:bCs/>
        </w:rPr>
        <w:t>EKSPLOATACINIAI IR GARANTINIAI REIKALAVIMAI</w:t>
      </w:r>
    </w:p>
    <w:p w14:paraId="3BFA66CB" w14:textId="77777777" w:rsidR="004754DC" w:rsidRPr="004754DC" w:rsidRDefault="004754DC" w:rsidP="004754DC">
      <w:pPr>
        <w:pStyle w:val="Sraopastraipa"/>
        <w:numPr>
          <w:ilvl w:val="1"/>
          <w:numId w:val="7"/>
        </w:numPr>
        <w:spacing w:after="0" w:line="240" w:lineRule="auto"/>
        <w:jc w:val="both"/>
        <w:rPr>
          <w:rFonts w:ascii="Ubuntu" w:hAnsi="Ubuntu"/>
        </w:rPr>
      </w:pPr>
      <w:r w:rsidRPr="00772EAD">
        <w:rPr>
          <w:rFonts w:ascii="Ubuntu" w:hAnsi="Ubuntu"/>
        </w:rPr>
        <w:t>Ka</w:t>
      </w:r>
      <w:r w:rsidRPr="004754DC">
        <w:rPr>
          <w:rFonts w:ascii="Ubuntu" w:hAnsi="Ubuntu"/>
        </w:rPr>
        <w:t>upikliui suteikiama 5 metų garantiją, visai kitai įrangai suteikiama 2 metų garantiją.</w:t>
      </w:r>
    </w:p>
    <w:p w14:paraId="241C12E8" w14:textId="670B0515"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 xml:space="preserve">Aptarnavimo garantinis laikotarpis </w:t>
      </w:r>
      <w:r w:rsidR="00860452" w:rsidRPr="00850524">
        <w:rPr>
          <w:rFonts w:ascii="Ubuntu" w:hAnsi="Ubuntu"/>
        </w:rPr>
        <w:t>5</w:t>
      </w:r>
      <w:r w:rsidRPr="00850524">
        <w:rPr>
          <w:rFonts w:ascii="Ubuntu" w:hAnsi="Ubuntu"/>
        </w:rPr>
        <w:t xml:space="preserve"> metai</w:t>
      </w:r>
      <w:r w:rsidR="00D86558" w:rsidRPr="00850524">
        <w:rPr>
          <w:rFonts w:ascii="Ubuntu" w:hAnsi="Ubuntu"/>
        </w:rPr>
        <w:t>.</w:t>
      </w:r>
    </w:p>
    <w:p w14:paraId="0BCD39F7" w14:textId="5FC178F4"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Tiekėjas turi operatyv</w:t>
      </w:r>
      <w:r w:rsidR="00E02970" w:rsidRPr="00850524">
        <w:rPr>
          <w:rFonts w:ascii="Ubuntu" w:hAnsi="Ubuntu"/>
        </w:rPr>
        <w:t>iai</w:t>
      </w:r>
      <w:r w:rsidRPr="00850524">
        <w:rPr>
          <w:rFonts w:ascii="Ubuntu" w:hAnsi="Ubuntu"/>
        </w:rPr>
        <w:t xml:space="preserve"> </w:t>
      </w:r>
      <w:r w:rsidR="000D5542" w:rsidRPr="00850524">
        <w:rPr>
          <w:rFonts w:ascii="Ubuntu" w:hAnsi="Ubuntu"/>
        </w:rPr>
        <w:t>reaguoti</w:t>
      </w:r>
      <w:r w:rsidRPr="00850524">
        <w:rPr>
          <w:rFonts w:ascii="Ubuntu" w:hAnsi="Ubuntu"/>
        </w:rPr>
        <w:t xml:space="preserve"> </w:t>
      </w:r>
      <w:r w:rsidR="000D5542" w:rsidRPr="00850524">
        <w:rPr>
          <w:rFonts w:ascii="Ubuntu" w:hAnsi="Ubuntu"/>
        </w:rPr>
        <w:t xml:space="preserve">į </w:t>
      </w:r>
      <w:r w:rsidRPr="00850524">
        <w:rPr>
          <w:rFonts w:ascii="Ubuntu" w:hAnsi="Ubuntu"/>
        </w:rPr>
        <w:t xml:space="preserve">gedimus </w:t>
      </w:r>
      <w:r w:rsidR="004E32EC" w:rsidRPr="00850524">
        <w:rPr>
          <w:rFonts w:ascii="Ubuntu" w:hAnsi="Ubuntu"/>
        </w:rPr>
        <w:t>pagal Sutartyje nustatytą tvarką</w:t>
      </w:r>
      <w:r w:rsidRPr="00850524">
        <w:rPr>
          <w:rFonts w:ascii="Ubuntu" w:hAnsi="Ubuntu"/>
        </w:rPr>
        <w:t>.</w:t>
      </w:r>
    </w:p>
    <w:p w14:paraId="2E0BC1D4" w14:textId="0D81E08F" w:rsidR="006D69A3" w:rsidRPr="00850524" w:rsidRDefault="006D69A3" w:rsidP="00FA657E">
      <w:pPr>
        <w:pStyle w:val="Sraopastraipa"/>
        <w:numPr>
          <w:ilvl w:val="1"/>
          <w:numId w:val="7"/>
        </w:numPr>
        <w:spacing w:after="0" w:line="276" w:lineRule="auto"/>
        <w:jc w:val="both"/>
        <w:rPr>
          <w:rFonts w:ascii="Ubuntu" w:hAnsi="Ubuntu"/>
        </w:rPr>
      </w:pPr>
      <w:r w:rsidRPr="00850524">
        <w:rPr>
          <w:rFonts w:ascii="Ubuntu" w:hAnsi="Ubuntu"/>
        </w:rPr>
        <w:t>Aptarnavimo laikotarpiu negali būti dirbtinai ribojamas kaupiklio veikimas ar mažinamos galimos generuojamos pajamos, įskaitant pajamas iš balansavimo ir rezervų rinkų.</w:t>
      </w:r>
    </w:p>
    <w:p w14:paraId="45FB9033" w14:textId="77777777" w:rsidR="00C87F66" w:rsidRPr="00850524" w:rsidRDefault="00C87F66" w:rsidP="00C87F66">
      <w:pPr>
        <w:pStyle w:val="Sraopastraipa"/>
        <w:spacing w:after="0" w:line="276" w:lineRule="auto"/>
        <w:ind w:left="792"/>
        <w:jc w:val="both"/>
        <w:rPr>
          <w:rFonts w:ascii="Ubuntu" w:hAnsi="Ubuntu"/>
        </w:rPr>
      </w:pPr>
    </w:p>
    <w:p w14:paraId="3F08EB31" w14:textId="54338A45" w:rsidR="00753E9C" w:rsidRPr="00850524" w:rsidRDefault="00753E9C"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KAUPIKLIO BENDRI REIKALAVIMAI</w:t>
      </w:r>
    </w:p>
    <w:p w14:paraId="33C27F76" w14:textId="77777777"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Visa Įranga turi būti atspari aplinkos poveikiui, įskaitant vėją, kritulius, UV spindulius bei šalčio poveikį.</w:t>
      </w:r>
    </w:p>
    <w:p w14:paraId="01C2D66C" w14:textId="77777777"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Visa Įranga turi būti modulinės arba monobloko (viskas viename) architektūros.</w:t>
      </w:r>
    </w:p>
    <w:p w14:paraId="1344970C" w14:textId="77777777"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Kaupiklis turi veikti dviejų krypčių režimu: įkrovimo ir iškrovimo.</w:t>
      </w:r>
    </w:p>
    <w:p w14:paraId="0A6523F5" w14:textId="77777777"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Akumuliatorių technologija turi būti LiFePO₄ (Lithium Iron Phosphate) arba lygiavertė.</w:t>
      </w:r>
    </w:p>
    <w:p w14:paraId="382C28AA" w14:textId="660E79EE"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Minimalus įkrovimo / iškrovimo ciklų skaičius nuo</w:t>
      </w:r>
      <w:r w:rsidR="00A24EE1" w:rsidRPr="00850524">
        <w:rPr>
          <w:rFonts w:ascii="Ubuntu" w:hAnsi="Ubuntu"/>
          <w:sz w:val="22"/>
          <w:szCs w:val="22"/>
        </w:rPr>
        <w:t xml:space="preserve"> </w:t>
      </w:r>
      <w:r w:rsidR="00F402B4" w:rsidRPr="00850524">
        <w:rPr>
          <w:rFonts w:ascii="Ubuntu" w:hAnsi="Ubuntu"/>
          <w:sz w:val="22"/>
          <w:szCs w:val="22"/>
        </w:rPr>
        <w:t>5</w:t>
      </w:r>
      <w:r w:rsidRPr="00850524">
        <w:rPr>
          <w:rFonts w:ascii="Ubuntu" w:hAnsi="Ubuntu"/>
          <w:sz w:val="22"/>
          <w:szCs w:val="22"/>
        </w:rPr>
        <w:t xml:space="preserve">% iki 100 % turi būti ne mažesnis kaip </w:t>
      </w:r>
      <w:r w:rsidR="00F402B4" w:rsidRPr="00850524">
        <w:rPr>
          <w:rFonts w:ascii="Ubuntu" w:hAnsi="Ubuntu"/>
          <w:sz w:val="22"/>
          <w:szCs w:val="22"/>
        </w:rPr>
        <w:t>8000</w:t>
      </w:r>
      <w:r w:rsidR="00BF03A2" w:rsidRPr="00850524">
        <w:rPr>
          <w:rFonts w:ascii="Ubuntu" w:hAnsi="Ubuntu"/>
          <w:sz w:val="22"/>
          <w:szCs w:val="22"/>
        </w:rPr>
        <w:t xml:space="preserve"> </w:t>
      </w:r>
      <w:r w:rsidRPr="00850524">
        <w:rPr>
          <w:rFonts w:ascii="Ubuntu" w:hAnsi="Ubuntu"/>
          <w:sz w:val="22"/>
          <w:szCs w:val="22"/>
        </w:rPr>
        <w:t>ciklų.</w:t>
      </w:r>
    </w:p>
    <w:p w14:paraId="0C507474" w14:textId="022F9C10"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 xml:space="preserve">Pasibaigus garantiniam ciklų skaičiui akumuliatorius turi išlaikyti ne mažiau kaip </w:t>
      </w:r>
      <w:r w:rsidR="00F402B4" w:rsidRPr="00850524">
        <w:rPr>
          <w:rFonts w:ascii="Ubuntu" w:hAnsi="Ubuntu"/>
          <w:sz w:val="22"/>
          <w:szCs w:val="22"/>
        </w:rPr>
        <w:t>70</w:t>
      </w:r>
      <w:r w:rsidRPr="00850524">
        <w:rPr>
          <w:rFonts w:ascii="Ubuntu" w:hAnsi="Ubuntu"/>
          <w:sz w:val="22"/>
          <w:szCs w:val="22"/>
        </w:rPr>
        <w:t>% pradinės nominalios talpos.</w:t>
      </w:r>
    </w:p>
    <w:p w14:paraId="6E05ACBE" w14:textId="77777777" w:rsidR="008F4D6C" w:rsidRPr="00850524" w:rsidRDefault="00F402B4" w:rsidP="008F4D6C">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Turi būti pagaminti tik TIER 1 gamintojų pagal aktualų BloombergNEF, pasiūlymo pateikimo dieną galiojant</w:t>
      </w:r>
      <w:r w:rsidR="00C44155" w:rsidRPr="00850524">
        <w:rPr>
          <w:rFonts w:ascii="Ubuntu" w:hAnsi="Ubuntu"/>
          <w:sz w:val="22"/>
          <w:szCs w:val="22"/>
        </w:rPr>
        <w:t>į</w:t>
      </w:r>
      <w:r w:rsidRPr="00850524">
        <w:rPr>
          <w:rFonts w:ascii="Ubuntu" w:hAnsi="Ubuntu"/>
          <w:sz w:val="22"/>
          <w:szCs w:val="22"/>
        </w:rPr>
        <w:t>, gamintojų atitinkant</w:t>
      </w:r>
      <w:r w:rsidR="00C44155" w:rsidRPr="00850524">
        <w:rPr>
          <w:rFonts w:ascii="Ubuntu" w:hAnsi="Ubuntu"/>
          <w:sz w:val="22"/>
          <w:szCs w:val="22"/>
        </w:rPr>
        <w:t>į</w:t>
      </w:r>
      <w:r w:rsidRPr="00850524">
        <w:rPr>
          <w:rFonts w:ascii="Ubuntu" w:hAnsi="Ubuntu"/>
          <w:sz w:val="22"/>
          <w:szCs w:val="22"/>
        </w:rPr>
        <w:t xml:space="preserve"> TIER sąrašą.</w:t>
      </w:r>
    </w:p>
    <w:p w14:paraId="19B20651" w14:textId="4652B565" w:rsidR="00DA089B" w:rsidRPr="00850524" w:rsidRDefault="00F402B4" w:rsidP="008F4D6C">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 xml:space="preserve">Siūloma </w:t>
      </w:r>
      <w:r w:rsidR="00BF6F25" w:rsidRPr="00850524">
        <w:rPr>
          <w:rFonts w:ascii="Ubuntu" w:hAnsi="Ubuntu"/>
          <w:sz w:val="22"/>
          <w:szCs w:val="22"/>
        </w:rPr>
        <w:t xml:space="preserve">Įranga </w:t>
      </w:r>
      <w:r w:rsidRPr="00850524">
        <w:rPr>
          <w:rFonts w:ascii="Ubuntu" w:hAnsi="Ubuntu"/>
          <w:sz w:val="22"/>
          <w:szCs w:val="22"/>
        </w:rPr>
        <w:t>turi turėti galiojančia ES atitikties deklaraciją</w:t>
      </w:r>
      <w:r w:rsidR="002B203A" w:rsidRPr="00850524">
        <w:rPr>
          <w:rFonts w:ascii="Ubuntu" w:hAnsi="Ubuntu"/>
          <w:sz w:val="22"/>
          <w:szCs w:val="22"/>
        </w:rPr>
        <w:t>, kuri pateikiama su Įrangos</w:t>
      </w:r>
      <w:r w:rsidR="00BF6F25" w:rsidRPr="00850524">
        <w:rPr>
          <w:rFonts w:ascii="Ubuntu" w:hAnsi="Ubuntu"/>
          <w:sz w:val="22"/>
          <w:szCs w:val="22"/>
        </w:rPr>
        <w:t xml:space="preserve"> pristatymo dokumentais</w:t>
      </w:r>
      <w:r w:rsidR="001D5CFE" w:rsidRPr="00850524">
        <w:rPr>
          <w:rFonts w:ascii="Ubuntu" w:hAnsi="Ubuntu"/>
          <w:sz w:val="22"/>
          <w:szCs w:val="22"/>
        </w:rPr>
        <w:t>.</w:t>
      </w:r>
    </w:p>
    <w:p w14:paraId="726883AF" w14:textId="38FBC007" w:rsidR="00C87F66" w:rsidRPr="00850524" w:rsidRDefault="00DA089B" w:rsidP="00206996">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lastRenderedPageBreak/>
        <w:t>Lauke montuojama Įranga turi veikti temperatūros diapazone nuo –30 °C iki +40°C.</w:t>
      </w:r>
    </w:p>
    <w:p w14:paraId="3DA16929" w14:textId="77777777" w:rsidR="008F4D6C" w:rsidRPr="00850524" w:rsidRDefault="00DA089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Viduje montuojama Įranga turi veikti temperatūros diapazone nuo +5 °C iki +40 °C.</w:t>
      </w:r>
    </w:p>
    <w:p w14:paraId="14B1A0D9" w14:textId="7B63C59F"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užtikrintas automatinis, vietinis ir nuotolinis valdymas.</w:t>
      </w:r>
    </w:p>
    <w:p w14:paraId="6D0EE31E"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Visa įranga turi turėti CE ženklinimą ir atitikti Europos Sąjungos direktyvų reikalavimus.</w:t>
      </w:r>
    </w:p>
    <w:p w14:paraId="0A6B3B65"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Akumuliatorių sistemos saugumo ir patikimumo standartai turi atitikti UL1973, UL9540A, IEC 62620:2014, IEC 62619:2022, IEC 63056:2020, IEC 62933-5-2:2020 arba lygiaverčius standartus.</w:t>
      </w:r>
    </w:p>
    <w:p w14:paraId="56685000"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Elektriniai ir elektroniniai įrenginiai turi atitikti EN 61000-6-1, EN 61000-6-2, EN 61000-6-3 ir EN 61000-6-4 arba lygiaverčius standartus.</w:t>
      </w:r>
    </w:p>
    <w:p w14:paraId="3B12D345"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Įranga turi atitikti IEC 62040-1:2019+A11:2021, IEC 61727:2004, IEC 62116:2014, EN 50549-1, EN 50549-2 ir IEC 61683:1999 arba lygiaverčius standartus.</w:t>
      </w:r>
    </w:p>
    <w:p w14:paraId="046CD6DF"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Sistema turi užtikrinti nuolatinį įtampos, srovės ir akumuliatorių temperatūros stebėjimą.</w:t>
      </w:r>
    </w:p>
    <w:p w14:paraId="76743271"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įdiegtas automatinis perkrovimo ir iškrovimo ribojimas.</w:t>
      </w:r>
    </w:p>
    <w:p w14:paraId="78F7DA49"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užtikrintas automatinis sistemos išjungimas avarijų ar kitų pavojingų sąlygų atvejais.</w:t>
      </w:r>
    </w:p>
    <w:p w14:paraId="155AF3A2"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Sistema turi užtikrinti gedimų aptikimą ir automatinius pranešimus.</w:t>
      </w:r>
    </w:p>
    <w:p w14:paraId="5A32A27E"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užtikrintas duomenų kaupimas, eksportas, analizė ir vizualizavimas nuotoliniu būdu.</w:t>
      </w:r>
    </w:p>
    <w:p w14:paraId="487702A8"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Sistema turi gebėti veikti autonomiškai nutrūkus ryšiui (fail-safe režimu).</w:t>
      </w:r>
    </w:p>
    <w:p w14:paraId="76B32D2C"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užtikrintas saugus akumuliatorių valdymas, įskaitant įtampos, srovės ir temperatūros stebėjimą bei savikontrolę.</w:t>
      </w:r>
    </w:p>
    <w:p w14:paraId="5C7379BC" w14:textId="77777777"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Sistema turi turėti galimybę būti valdoma nuotoliniu būdu, integruojama į SCADA sistemą ir eksportuoti duomenis per standartinius protokolus.</w:t>
      </w:r>
    </w:p>
    <w:p w14:paraId="764C5EE7" w14:textId="260F0775" w:rsidR="00753E9C"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Komunikacijai turi būti naudojami RS485, Modbus TCP/IP arba lygiaverčiai protokolai.</w:t>
      </w:r>
    </w:p>
    <w:p w14:paraId="57162B05" w14:textId="13CC0DC0" w:rsidR="001D5CFE" w:rsidRPr="00850524" w:rsidRDefault="001D5CFE"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Sistemos valdymo sistema lietuviu kalba.</w:t>
      </w:r>
    </w:p>
    <w:p w14:paraId="58B9E319" w14:textId="77777777" w:rsidR="00776743" w:rsidRPr="00850524" w:rsidRDefault="00776743" w:rsidP="00FA657E">
      <w:pPr>
        <w:pStyle w:val="prastasiniatinklio"/>
        <w:spacing w:before="0" w:beforeAutospacing="0" w:after="0" w:afterAutospacing="0" w:line="276" w:lineRule="auto"/>
        <w:ind w:left="792"/>
        <w:jc w:val="both"/>
        <w:rPr>
          <w:rFonts w:ascii="Ubuntu" w:hAnsi="Ubuntu"/>
          <w:b/>
          <w:bCs/>
          <w:sz w:val="22"/>
          <w:szCs w:val="22"/>
        </w:rPr>
      </w:pPr>
    </w:p>
    <w:p w14:paraId="12A93511" w14:textId="77777777" w:rsidR="00753E9C" w:rsidRPr="00850524" w:rsidRDefault="00753E9C"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GAISRINĖS SAUGOS REIKALAVIMAI</w:t>
      </w:r>
    </w:p>
    <w:p w14:paraId="5B6478AD" w14:textId="1BE9BF4E" w:rsidR="00206996" w:rsidRPr="00850524" w:rsidRDefault="00753E9C" w:rsidP="00C85F65">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 xml:space="preserve">Turi būti įrengta </w:t>
      </w:r>
      <w:r w:rsidR="00C85F65" w:rsidRPr="00850524">
        <w:rPr>
          <w:rFonts w:ascii="Ubuntu" w:hAnsi="Ubuntu"/>
          <w:sz w:val="22"/>
          <w:szCs w:val="22"/>
        </w:rPr>
        <w:t xml:space="preserve">Kaupiklio </w:t>
      </w:r>
      <w:r w:rsidRPr="00850524">
        <w:rPr>
          <w:rFonts w:ascii="Ubuntu" w:hAnsi="Ubuntu"/>
          <w:sz w:val="22"/>
          <w:szCs w:val="22"/>
        </w:rPr>
        <w:t xml:space="preserve">automatinė gaisro aptikimo </w:t>
      </w:r>
      <w:r w:rsidR="00C85F65" w:rsidRPr="00850524">
        <w:rPr>
          <w:rFonts w:ascii="Ubuntu" w:hAnsi="Ubuntu"/>
          <w:sz w:val="22"/>
          <w:szCs w:val="22"/>
        </w:rPr>
        <w:t xml:space="preserve">ir gesinimo </w:t>
      </w:r>
      <w:r w:rsidRPr="00850524">
        <w:rPr>
          <w:rFonts w:ascii="Ubuntu" w:hAnsi="Ubuntu"/>
          <w:sz w:val="22"/>
          <w:szCs w:val="22"/>
        </w:rPr>
        <w:t>sistema</w:t>
      </w:r>
      <w:r w:rsidR="00C85F65" w:rsidRPr="00850524">
        <w:rPr>
          <w:rFonts w:ascii="Ubuntu" w:hAnsi="Ubuntu"/>
          <w:sz w:val="22"/>
          <w:szCs w:val="22"/>
        </w:rPr>
        <w:t>.</w:t>
      </w:r>
      <w:r w:rsidRPr="00850524">
        <w:rPr>
          <w:rFonts w:ascii="Ubuntu" w:hAnsi="Ubuntu"/>
          <w:sz w:val="22"/>
          <w:szCs w:val="22"/>
        </w:rPr>
        <w:t xml:space="preserve"> </w:t>
      </w:r>
    </w:p>
    <w:p w14:paraId="17A79ACB" w14:textId="77777777"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Turi būti įrengtas garsinis perspėjimas apie gaisro pavojų.</w:t>
      </w:r>
    </w:p>
    <w:p w14:paraId="3C4DA141" w14:textId="77777777" w:rsidR="00753E9C"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Gaisro pavojaus atveju turi būti užtikrintas automatinis keitiklio stabdymas.</w:t>
      </w:r>
    </w:p>
    <w:p w14:paraId="29408EB2" w14:textId="77777777" w:rsidR="00776743" w:rsidRPr="00850524" w:rsidRDefault="00776743" w:rsidP="00FA657E">
      <w:pPr>
        <w:pStyle w:val="prastasiniatinklio"/>
        <w:spacing w:before="0" w:beforeAutospacing="0" w:after="0" w:afterAutospacing="0" w:line="276" w:lineRule="auto"/>
        <w:ind w:left="792"/>
        <w:jc w:val="both"/>
        <w:rPr>
          <w:rFonts w:ascii="Ubuntu" w:hAnsi="Ubuntu"/>
          <w:b/>
          <w:bCs/>
          <w:sz w:val="22"/>
          <w:szCs w:val="22"/>
        </w:rPr>
      </w:pPr>
    </w:p>
    <w:p w14:paraId="7012D462" w14:textId="77777777" w:rsidR="00AA56C8" w:rsidRPr="00850524" w:rsidRDefault="00753E9C"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RYŠIO IR VALDYMO ĮRANGA</w:t>
      </w:r>
    </w:p>
    <w:p w14:paraId="7141458E" w14:textId="4495BF84" w:rsidR="00AA56C8" w:rsidRPr="00850524" w:rsidRDefault="007A3474"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 xml:space="preserve">Viduje montuojama </w:t>
      </w:r>
      <w:r w:rsidR="00753E9C" w:rsidRPr="00850524">
        <w:rPr>
          <w:rFonts w:ascii="Ubuntu" w:hAnsi="Ubuntu"/>
          <w:sz w:val="22"/>
          <w:szCs w:val="22"/>
        </w:rPr>
        <w:t xml:space="preserve">Ryšio ir valdymo įranga turi būti pritaikyta montuoti </w:t>
      </w:r>
      <w:commentRangeStart w:id="1"/>
      <w:r w:rsidR="00753E9C" w:rsidRPr="00850524">
        <w:rPr>
          <w:rFonts w:ascii="Ubuntu" w:hAnsi="Ubuntu"/>
          <w:sz w:val="22"/>
          <w:szCs w:val="22"/>
        </w:rPr>
        <w:t>vidaus sąlygomis</w:t>
      </w:r>
      <w:commentRangeEnd w:id="1"/>
      <w:r w:rsidR="00B13764" w:rsidRPr="00850524">
        <w:rPr>
          <w:rStyle w:val="Komentaronuoroda"/>
          <w:rFonts w:ascii="Ubuntu" w:hAnsi="Ubuntu"/>
          <w:sz w:val="22"/>
          <w:szCs w:val="22"/>
        </w:rPr>
        <w:commentReference w:id="1"/>
      </w:r>
      <w:r w:rsidR="00753E9C" w:rsidRPr="00850524">
        <w:rPr>
          <w:rFonts w:ascii="Ubuntu" w:hAnsi="Ubuntu"/>
          <w:sz w:val="22"/>
          <w:szCs w:val="22"/>
        </w:rPr>
        <w:t>.</w:t>
      </w:r>
    </w:p>
    <w:p w14:paraId="4F1D9CEB" w14:textId="77777777" w:rsidR="00AA56C8"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Ryšio ir valdymo įrangos apsaugos klasė turi būti ne mažesnė kaip IP54.</w:t>
      </w:r>
    </w:p>
    <w:p w14:paraId="720AA51D" w14:textId="22774509" w:rsidR="004B59B2" w:rsidRPr="00850524" w:rsidRDefault="004B59B2" w:rsidP="004B59B2">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Ryšio ir valdymo įranga turi turėti CE ženklinimą.</w:t>
      </w:r>
    </w:p>
    <w:p w14:paraId="65AFEEE2" w14:textId="441FCEAE" w:rsidR="00AA56C8" w:rsidRPr="00850524" w:rsidRDefault="00753E9C" w:rsidP="004B59B2">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Aplinkos sąlygų parametrai turi atitikti IEC 61850-3 standartą arba lygiavertį.</w:t>
      </w:r>
    </w:p>
    <w:p w14:paraId="56D79460" w14:textId="77777777" w:rsidR="00AA56C8"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Elektriniai ir elektroniniai įrenginiai turi atitikti IEC 61000 standartą arba lygiavertį.</w:t>
      </w:r>
    </w:p>
    <w:p w14:paraId="446CF076" w14:textId="77777777" w:rsidR="00AA56C8"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Turi būti užtikrinta prieigos apsauga slaptažodžiais.</w:t>
      </w:r>
    </w:p>
    <w:p w14:paraId="04AB150D" w14:textId="77777777" w:rsidR="00AA56C8"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Visa siūloma valdymo įranga turi būti modulinės arba monobloko architektūros.</w:t>
      </w:r>
    </w:p>
    <w:p w14:paraId="03E37BCF" w14:textId="77777777" w:rsidR="00AA56C8"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Komunikacijai turi būti naudojami RS485, Modbus TCP/IP, IEC 60870-5-104 arba lygiaverčiai protokolai.</w:t>
      </w:r>
    </w:p>
    <w:p w14:paraId="7B5F282D" w14:textId="77777777" w:rsidR="00AA56C8" w:rsidRPr="00850524" w:rsidRDefault="00753E9C" w:rsidP="00FA657E">
      <w:pPr>
        <w:pStyle w:val="prastasiniatinklio"/>
        <w:numPr>
          <w:ilvl w:val="1"/>
          <w:numId w:val="7"/>
        </w:numPr>
        <w:spacing w:before="0" w:beforeAutospacing="0" w:after="0" w:afterAutospacing="0" w:line="276" w:lineRule="auto"/>
        <w:jc w:val="both"/>
        <w:rPr>
          <w:rFonts w:ascii="Ubuntu" w:hAnsi="Ubuntu"/>
          <w:b/>
          <w:bCs/>
          <w:sz w:val="22"/>
          <w:szCs w:val="22"/>
        </w:rPr>
      </w:pPr>
      <w:r w:rsidRPr="00850524">
        <w:rPr>
          <w:rFonts w:ascii="Ubuntu" w:hAnsi="Ubuntu"/>
          <w:sz w:val="22"/>
          <w:szCs w:val="22"/>
        </w:rPr>
        <w:t>Turi būti užtikrintas duomenų kaupimas, eksportas ir analizė.</w:t>
      </w:r>
    </w:p>
    <w:p w14:paraId="1A293ACC" w14:textId="77777777" w:rsidR="00697479"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įrengta ugniasienė, VPN ryšys bei slaptažodžių apsauga.</w:t>
      </w:r>
    </w:p>
    <w:p w14:paraId="098819A3" w14:textId="77777777" w:rsidR="00697479" w:rsidRPr="00850524" w:rsidRDefault="00697479"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lastRenderedPageBreak/>
        <w:t>Sistema turi atitikti IEC 62443 kibernetinio saugumo standartų reikalavimus arba lygiaverčius.</w:t>
      </w:r>
    </w:p>
    <w:p w14:paraId="6F0D619D" w14:textId="04714C48" w:rsidR="00AA56C8" w:rsidRPr="00850524" w:rsidRDefault="00697479"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Sistema turi atitikti IEC 61000 elektromagnetinio suderinamumo standartų reikalavimus arba lygiaverčius.</w:t>
      </w:r>
    </w:p>
    <w:p w14:paraId="167B4712" w14:textId="77777777" w:rsidR="00697479" w:rsidRPr="00850524" w:rsidRDefault="00697479" w:rsidP="00697479">
      <w:pPr>
        <w:pStyle w:val="prastasiniatinklio"/>
        <w:spacing w:before="0" w:beforeAutospacing="0" w:after="0" w:afterAutospacing="0" w:line="276" w:lineRule="auto"/>
        <w:ind w:left="360"/>
        <w:jc w:val="both"/>
        <w:rPr>
          <w:rFonts w:ascii="Ubuntu" w:hAnsi="Ubuntu"/>
          <w:b/>
          <w:bCs/>
          <w:sz w:val="22"/>
          <w:szCs w:val="22"/>
        </w:rPr>
      </w:pPr>
    </w:p>
    <w:p w14:paraId="005A78E1" w14:textId="77777777" w:rsidR="00AA56C8" w:rsidRPr="00850524" w:rsidRDefault="00AA56C8"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BENDRIEJI REIKALAVIMAI</w:t>
      </w:r>
    </w:p>
    <w:p w14:paraId="1E955494" w14:textId="77777777" w:rsidR="00AA56C8"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Visa įrengta Įranga turi veikti taip, kad atitiktų ESO, VERT, VTPSI ir Užsakovo keliamus techninius reikalavimus.</w:t>
      </w:r>
    </w:p>
    <w:p w14:paraId="5DE57E92" w14:textId="77777777" w:rsidR="00AA56C8"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pateiktos kibernetinio saugumo atitikties deklaracijos ir auditų dokumentai.</w:t>
      </w:r>
    </w:p>
    <w:p w14:paraId="77287097" w14:textId="77777777" w:rsidR="00AA56C8"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Įrenginio ir jo valdymo sistemos reagavimo į balansavimo FCR signalą laikas turi būti ne ilgesnis kaip 500 ms.</w:t>
      </w:r>
    </w:p>
    <w:p w14:paraId="42CE2BA5" w14:textId="77777777" w:rsidR="00AA56C8"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Kaupiklio valdymo algoritmai turi būti pritaikyti nuotoliniam parametrų keitimui, įskaitant kainų ribas, talpos nustatymus, prioritetus ir balansavimo rinkų parametrus.</w:t>
      </w:r>
    </w:p>
    <w:p w14:paraId="3493BB59" w14:textId="600169F4" w:rsidR="00AA56C8"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 xml:space="preserve">Turi būti užtikrinta integracija su </w:t>
      </w:r>
      <w:r w:rsidR="00697479" w:rsidRPr="00850524">
        <w:rPr>
          <w:rFonts w:ascii="Ubuntu" w:hAnsi="Ubuntu"/>
          <w:sz w:val="22"/>
          <w:szCs w:val="22"/>
        </w:rPr>
        <w:t>A</w:t>
      </w:r>
      <w:r w:rsidRPr="00850524">
        <w:rPr>
          <w:rFonts w:ascii="Ubuntu" w:hAnsi="Ubuntu"/>
          <w:sz w:val="22"/>
          <w:szCs w:val="22"/>
        </w:rPr>
        <w:t>gregatoriaus platforma, kuri vykdys dalyvavimą balansavimo ir rezervų rinkose.</w:t>
      </w:r>
    </w:p>
    <w:p w14:paraId="2F79B098" w14:textId="77777777" w:rsidR="00AA56C8" w:rsidRPr="00850524" w:rsidRDefault="00753E9C"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Agregatorius turi užtikrinti automatinį kaupiklio valdymą pagal balansavimo ir rezervų rinkų signalus bei galimybę dalyvauti FCR ir kitose elektros sistemos paslaugų rinkose.</w:t>
      </w:r>
    </w:p>
    <w:p w14:paraId="2124EF16" w14:textId="089AAF9C" w:rsidR="00AA56C8" w:rsidRPr="00850524" w:rsidRDefault="0039334D"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 xml:space="preserve">Tiekėjas yra atsakingas už Užsakovo inžinerinio, operatyvinio ir remontinio personalo apmokymą, siekiant užtikrinti, kad Užsakovo personalas būtų tinkamai kvalifikuotas sistemos, įrenginių ir susijusių sprendinių valdymui, </w:t>
      </w:r>
      <w:r w:rsidR="00DF2786" w:rsidRPr="00850524">
        <w:rPr>
          <w:rFonts w:ascii="Ubuntu" w:hAnsi="Ubuntu"/>
          <w:sz w:val="22"/>
          <w:szCs w:val="22"/>
        </w:rPr>
        <w:t>Aptarnavimui</w:t>
      </w:r>
      <w:r w:rsidRPr="00850524">
        <w:rPr>
          <w:rFonts w:ascii="Ubuntu" w:hAnsi="Ubuntu"/>
          <w:sz w:val="22"/>
          <w:szCs w:val="22"/>
        </w:rPr>
        <w:t>, remontui, nuotolinei stebėsenai bei valdiklių įvykių analizei. Mokymai turi būti organizuojami paleidimo ir derinimo darbų metu.</w:t>
      </w:r>
    </w:p>
    <w:p w14:paraId="504507D1" w14:textId="77777777" w:rsidR="00776743" w:rsidRPr="00850524" w:rsidRDefault="00776743" w:rsidP="00FA657E">
      <w:pPr>
        <w:pStyle w:val="prastasiniatinklio"/>
        <w:spacing w:before="0" w:beforeAutospacing="0" w:after="0" w:afterAutospacing="0" w:line="276" w:lineRule="auto"/>
        <w:ind w:left="792"/>
        <w:jc w:val="both"/>
        <w:rPr>
          <w:rFonts w:ascii="Ubuntu" w:hAnsi="Ubuntu"/>
          <w:sz w:val="22"/>
          <w:szCs w:val="22"/>
        </w:rPr>
      </w:pPr>
    </w:p>
    <w:p w14:paraId="42961E61" w14:textId="1F42B3FC" w:rsidR="00E566DB" w:rsidRPr="00850524" w:rsidRDefault="00D74AEE"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 xml:space="preserve">NUMATOMI </w:t>
      </w:r>
      <w:r w:rsidR="00E566DB" w:rsidRPr="00850524">
        <w:rPr>
          <w:rFonts w:ascii="Ubuntu" w:hAnsi="Ubuntu"/>
          <w:b/>
          <w:bCs/>
          <w:sz w:val="22"/>
          <w:szCs w:val="22"/>
        </w:rPr>
        <w:t>ĮRANGOS KONFIGŪRAVIMO ALGORITMUI RENKAMI DUOMENYS</w:t>
      </w:r>
    </w:p>
    <w:p w14:paraId="6D847BA5" w14:textId="77777777" w:rsidR="00E566DB"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Biržos kainų grafikas turi būti integruotas 15 min. intervalu, 24/7 režimu.</w:t>
      </w:r>
    </w:p>
    <w:p w14:paraId="0366D6C6" w14:textId="77777777" w:rsidR="00E566DB"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Baterijos įkrovos lygis (%) turi būti perduodamas į valdymo sistemą realiu laiku.</w:t>
      </w:r>
    </w:p>
    <w:p w14:paraId="599E7A24" w14:textId="77777777" w:rsidR="00E566DB"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Leistinas atidavimas į elektros tinklą turi būti nustatomas ir valdomas kW ribose.</w:t>
      </w:r>
    </w:p>
    <w:p w14:paraId="46F20350" w14:textId="77777777" w:rsidR="00E566DB"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galimybė nustatyti šiuos kainų slenksčius (Eur/kWh):</w:t>
      </w:r>
    </w:p>
    <w:p w14:paraId="45E26B99" w14:textId="690980D5" w:rsidR="00E566DB" w:rsidRPr="00850524" w:rsidRDefault="00E566DB" w:rsidP="00CD4ED1">
      <w:pPr>
        <w:pStyle w:val="prastasiniatinklio"/>
        <w:numPr>
          <w:ilvl w:val="2"/>
          <w:numId w:val="7"/>
        </w:numPr>
        <w:spacing w:before="0" w:beforeAutospacing="0" w:after="0" w:afterAutospacing="0" w:line="276" w:lineRule="auto"/>
        <w:ind w:left="993"/>
        <w:jc w:val="both"/>
        <w:rPr>
          <w:rFonts w:ascii="Ubuntu" w:hAnsi="Ubuntu"/>
          <w:sz w:val="22"/>
          <w:szCs w:val="22"/>
        </w:rPr>
      </w:pPr>
      <w:r w:rsidRPr="00850524">
        <w:rPr>
          <w:rFonts w:ascii="Ubuntu" w:hAnsi="Ubuntu"/>
          <w:sz w:val="22"/>
          <w:szCs w:val="22"/>
        </w:rPr>
        <w:t xml:space="preserve">įsikrovimas iš Užsakovo </w:t>
      </w:r>
      <w:r w:rsidR="00C01FE3" w:rsidRPr="00850524">
        <w:rPr>
          <w:rFonts w:ascii="Ubuntu" w:hAnsi="Ubuntu"/>
          <w:sz w:val="22"/>
          <w:szCs w:val="22"/>
        </w:rPr>
        <w:t>TE</w:t>
      </w:r>
      <w:r w:rsidRPr="00850524">
        <w:rPr>
          <w:rFonts w:ascii="Ubuntu" w:hAnsi="Ubuntu"/>
          <w:sz w:val="22"/>
          <w:szCs w:val="22"/>
        </w:rPr>
        <w:t xml:space="preserve"> ar kitų generavimo šaltinių;</w:t>
      </w:r>
    </w:p>
    <w:p w14:paraId="7C38D28D" w14:textId="77777777" w:rsidR="00E566DB" w:rsidRPr="00850524" w:rsidRDefault="00E566DB" w:rsidP="00CD4ED1">
      <w:pPr>
        <w:pStyle w:val="prastasiniatinklio"/>
        <w:numPr>
          <w:ilvl w:val="2"/>
          <w:numId w:val="7"/>
        </w:numPr>
        <w:spacing w:before="0" w:beforeAutospacing="0" w:after="0" w:afterAutospacing="0" w:line="276" w:lineRule="auto"/>
        <w:ind w:left="993"/>
        <w:jc w:val="both"/>
        <w:rPr>
          <w:rFonts w:ascii="Ubuntu" w:hAnsi="Ubuntu"/>
          <w:sz w:val="22"/>
          <w:szCs w:val="22"/>
        </w:rPr>
      </w:pPr>
      <w:r w:rsidRPr="00850524">
        <w:rPr>
          <w:rFonts w:ascii="Ubuntu" w:hAnsi="Ubuntu"/>
          <w:sz w:val="22"/>
          <w:szCs w:val="22"/>
        </w:rPr>
        <w:t>įsikrovimas iš ESO elektros tinklo;</w:t>
      </w:r>
    </w:p>
    <w:p w14:paraId="49FB64DF" w14:textId="77777777" w:rsidR="00E566DB" w:rsidRPr="00850524" w:rsidRDefault="00E566DB" w:rsidP="00CD4ED1">
      <w:pPr>
        <w:pStyle w:val="prastasiniatinklio"/>
        <w:numPr>
          <w:ilvl w:val="2"/>
          <w:numId w:val="7"/>
        </w:numPr>
        <w:spacing w:before="0" w:beforeAutospacing="0" w:after="0" w:afterAutospacing="0" w:line="276" w:lineRule="auto"/>
        <w:ind w:left="993"/>
        <w:jc w:val="both"/>
        <w:rPr>
          <w:rFonts w:ascii="Ubuntu" w:hAnsi="Ubuntu"/>
          <w:sz w:val="22"/>
          <w:szCs w:val="22"/>
        </w:rPr>
      </w:pPr>
      <w:r w:rsidRPr="00850524">
        <w:rPr>
          <w:rFonts w:ascii="Ubuntu" w:hAnsi="Ubuntu"/>
          <w:sz w:val="22"/>
          <w:szCs w:val="22"/>
        </w:rPr>
        <w:t>laukimo periodas (neįsikrauti / neišsikrauti);</w:t>
      </w:r>
    </w:p>
    <w:p w14:paraId="662C350D" w14:textId="77777777" w:rsidR="00E566DB" w:rsidRPr="00850524" w:rsidRDefault="00E566DB" w:rsidP="00CD4ED1">
      <w:pPr>
        <w:pStyle w:val="prastasiniatinklio"/>
        <w:numPr>
          <w:ilvl w:val="2"/>
          <w:numId w:val="7"/>
        </w:numPr>
        <w:spacing w:before="0" w:beforeAutospacing="0" w:after="0" w:afterAutospacing="0" w:line="276" w:lineRule="auto"/>
        <w:ind w:left="993"/>
        <w:jc w:val="both"/>
        <w:rPr>
          <w:rFonts w:ascii="Ubuntu" w:hAnsi="Ubuntu"/>
          <w:sz w:val="22"/>
          <w:szCs w:val="22"/>
        </w:rPr>
      </w:pPr>
      <w:r w:rsidRPr="00850524">
        <w:rPr>
          <w:rFonts w:ascii="Ubuntu" w:hAnsi="Ubuntu"/>
          <w:sz w:val="22"/>
          <w:szCs w:val="22"/>
        </w:rPr>
        <w:t>išsikrovimas pardavimui į ESO tinklą;</w:t>
      </w:r>
    </w:p>
    <w:p w14:paraId="35C86A27" w14:textId="2CA06AFC" w:rsidR="00E566DB" w:rsidRPr="00850524" w:rsidRDefault="00E566DB" w:rsidP="00CD4ED1">
      <w:pPr>
        <w:pStyle w:val="prastasiniatinklio"/>
        <w:numPr>
          <w:ilvl w:val="2"/>
          <w:numId w:val="7"/>
        </w:numPr>
        <w:spacing w:before="0" w:beforeAutospacing="0" w:after="0" w:afterAutospacing="0" w:line="276" w:lineRule="auto"/>
        <w:ind w:left="993"/>
        <w:jc w:val="both"/>
        <w:rPr>
          <w:rFonts w:ascii="Ubuntu" w:hAnsi="Ubuntu"/>
          <w:sz w:val="22"/>
          <w:szCs w:val="22"/>
        </w:rPr>
      </w:pPr>
      <w:r w:rsidRPr="00850524">
        <w:rPr>
          <w:rFonts w:ascii="Ubuntu" w:hAnsi="Ubuntu"/>
          <w:sz w:val="22"/>
          <w:szCs w:val="22"/>
        </w:rPr>
        <w:t>išsikrovimas vartojimui vidaus elektros tinkle</w:t>
      </w:r>
      <w:r w:rsidR="00C01FE3" w:rsidRPr="00850524">
        <w:rPr>
          <w:rFonts w:ascii="Ubuntu" w:hAnsi="Ubuntu"/>
          <w:sz w:val="22"/>
          <w:szCs w:val="22"/>
        </w:rPr>
        <w:t>.</w:t>
      </w:r>
    </w:p>
    <w:p w14:paraId="4D87DEFD" w14:textId="77777777" w:rsidR="00776743" w:rsidRPr="00850524" w:rsidRDefault="00776743" w:rsidP="00B6129F">
      <w:pPr>
        <w:pStyle w:val="prastasiniatinklio"/>
        <w:spacing w:before="0" w:beforeAutospacing="0" w:after="0" w:afterAutospacing="0" w:line="276" w:lineRule="auto"/>
        <w:jc w:val="both"/>
        <w:rPr>
          <w:rFonts w:ascii="Ubuntu" w:hAnsi="Ubuntu"/>
          <w:b/>
          <w:bCs/>
          <w:sz w:val="22"/>
          <w:szCs w:val="22"/>
        </w:rPr>
      </w:pPr>
    </w:p>
    <w:p w14:paraId="5EAD9498" w14:textId="348EA9BA" w:rsidR="000758FF" w:rsidRPr="00850524" w:rsidRDefault="000758FF"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 xml:space="preserve"> KITI REIKALAVIMAI</w:t>
      </w:r>
    </w:p>
    <w:p w14:paraId="23701199" w14:textId="361156F5"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 xml:space="preserve">Visa </w:t>
      </w:r>
      <w:r w:rsidR="00E37F99" w:rsidRPr="00850524">
        <w:rPr>
          <w:rFonts w:ascii="Ubuntu" w:hAnsi="Ubuntu"/>
          <w:sz w:val="22"/>
          <w:szCs w:val="22"/>
        </w:rPr>
        <w:t>Į</w:t>
      </w:r>
      <w:r w:rsidRPr="00850524">
        <w:rPr>
          <w:rFonts w:ascii="Ubuntu" w:hAnsi="Ubuntu"/>
          <w:sz w:val="22"/>
          <w:szCs w:val="22"/>
        </w:rPr>
        <w:t>ranga turi būti pilnai sukomplektuota</w:t>
      </w:r>
      <w:r w:rsidR="00974FDA" w:rsidRPr="00850524">
        <w:rPr>
          <w:rFonts w:ascii="Ubuntu" w:hAnsi="Ubuntu"/>
          <w:sz w:val="22"/>
          <w:szCs w:val="22"/>
        </w:rPr>
        <w:t xml:space="preserve"> (su visais reikalingais komponentais, detalėmis ir priedais, atitinkančiais ar viršijančiais šios specifikacijos reikalavimus)</w:t>
      </w:r>
      <w:r w:rsidRPr="00850524">
        <w:rPr>
          <w:rFonts w:ascii="Ubuntu" w:hAnsi="Ubuntu"/>
          <w:sz w:val="22"/>
          <w:szCs w:val="22"/>
        </w:rPr>
        <w:t>, išbandyta ir paruošta eksploatavimui.</w:t>
      </w:r>
    </w:p>
    <w:p w14:paraId="1818DE17" w14:textId="4C769BC3" w:rsidR="00974FDA" w:rsidRPr="00850524" w:rsidRDefault="00974FDA" w:rsidP="007A6C7F">
      <w:pPr>
        <w:pStyle w:val="prastasiniatinklio"/>
        <w:numPr>
          <w:ilvl w:val="1"/>
          <w:numId w:val="7"/>
        </w:numPr>
        <w:spacing w:after="0" w:line="276" w:lineRule="auto"/>
        <w:ind w:hanging="508"/>
        <w:jc w:val="both"/>
        <w:rPr>
          <w:rFonts w:ascii="Ubuntu" w:hAnsi="Ubuntu"/>
          <w:sz w:val="22"/>
          <w:szCs w:val="22"/>
        </w:rPr>
      </w:pPr>
      <w:r w:rsidRPr="00850524">
        <w:rPr>
          <w:rFonts w:ascii="Ubuntu" w:hAnsi="Ubuntu"/>
          <w:sz w:val="22"/>
          <w:szCs w:val="22"/>
        </w:rPr>
        <w:t xml:space="preserve">Tiekėjas privalo pasiūlyti ir sumontuoti tik tokią Įrangą, kuri visiškai atitinka </w:t>
      </w:r>
      <w:r w:rsidR="00651692" w:rsidRPr="00850524">
        <w:rPr>
          <w:rFonts w:ascii="Ubuntu" w:hAnsi="Ubuntu"/>
          <w:sz w:val="22"/>
          <w:szCs w:val="22"/>
        </w:rPr>
        <w:t>techninėje specifikacijoje</w:t>
      </w:r>
      <w:r w:rsidRPr="00850524">
        <w:rPr>
          <w:rFonts w:ascii="Ubuntu" w:hAnsi="Ubuntu"/>
          <w:sz w:val="22"/>
          <w:szCs w:val="22"/>
        </w:rPr>
        <w:t xml:space="preserve"> ir ESO išduotose </w:t>
      </w:r>
      <w:r w:rsidR="00651692" w:rsidRPr="00850524">
        <w:rPr>
          <w:rFonts w:ascii="Ubuntu" w:hAnsi="Ubuntu"/>
          <w:sz w:val="22"/>
          <w:szCs w:val="22"/>
        </w:rPr>
        <w:t xml:space="preserve">išankstinėse </w:t>
      </w:r>
      <w:r w:rsidRPr="00850524">
        <w:rPr>
          <w:rFonts w:ascii="Ubuntu" w:hAnsi="Ubuntu"/>
          <w:sz w:val="22"/>
          <w:szCs w:val="22"/>
        </w:rPr>
        <w:t>prijungimo sąlygose</w:t>
      </w:r>
      <w:r w:rsidR="00651692" w:rsidRPr="00850524">
        <w:rPr>
          <w:rFonts w:ascii="Ubuntu" w:hAnsi="Ubuntu"/>
          <w:sz w:val="22"/>
          <w:szCs w:val="22"/>
        </w:rPr>
        <w:t xml:space="preserve"> (Priedas Nr. 2)</w:t>
      </w:r>
      <w:r w:rsidRPr="00850524">
        <w:rPr>
          <w:rFonts w:ascii="Ubuntu" w:hAnsi="Ubuntu"/>
          <w:sz w:val="22"/>
          <w:szCs w:val="22"/>
        </w:rPr>
        <w:t xml:space="preserve"> nurodytus techninius reikalavimus. Jei </w:t>
      </w:r>
      <w:r w:rsidR="00F33922" w:rsidRPr="00850524">
        <w:rPr>
          <w:rFonts w:ascii="Ubuntu" w:hAnsi="Ubuntu"/>
          <w:sz w:val="22"/>
          <w:szCs w:val="22"/>
        </w:rPr>
        <w:t xml:space="preserve">Tiekėjo </w:t>
      </w:r>
      <w:r w:rsidRPr="00850524">
        <w:rPr>
          <w:rFonts w:ascii="Ubuntu" w:hAnsi="Ubuntu"/>
          <w:sz w:val="22"/>
          <w:szCs w:val="22"/>
        </w:rPr>
        <w:t xml:space="preserve">siūloma Įranga neatitinka ESO išduotų prijungimo </w:t>
      </w:r>
      <w:r w:rsidR="00651692" w:rsidRPr="00850524">
        <w:rPr>
          <w:rFonts w:ascii="Ubuntu" w:hAnsi="Ubuntu"/>
          <w:sz w:val="22"/>
          <w:szCs w:val="22"/>
        </w:rPr>
        <w:t xml:space="preserve">išankstinių </w:t>
      </w:r>
      <w:r w:rsidRPr="00850524">
        <w:rPr>
          <w:rFonts w:ascii="Ubuntu" w:hAnsi="Ubuntu"/>
          <w:sz w:val="22"/>
          <w:szCs w:val="22"/>
        </w:rPr>
        <w:t xml:space="preserve">sąlygų ir dėl to būtina atlikti prijungimo sąlygų keitimą ar papildomą derinimą su ESO, VERT ir VTPSI institucijomis, </w:t>
      </w:r>
      <w:r w:rsidR="00077727" w:rsidRPr="00850524">
        <w:rPr>
          <w:rFonts w:ascii="Ubuntu" w:hAnsi="Ubuntu"/>
          <w:sz w:val="22"/>
          <w:szCs w:val="22"/>
        </w:rPr>
        <w:t>T</w:t>
      </w:r>
      <w:r w:rsidRPr="00850524">
        <w:rPr>
          <w:rFonts w:ascii="Ubuntu" w:hAnsi="Ubuntu"/>
          <w:sz w:val="22"/>
          <w:szCs w:val="22"/>
        </w:rPr>
        <w:t>iekėjas įsipareigoja (jei būtina pagal Lietuvos Respublikos teisės aktų nuostatas):</w:t>
      </w:r>
    </w:p>
    <w:p w14:paraId="0D0CD4C0" w14:textId="77777777" w:rsidR="00974FDA" w:rsidRPr="00850524" w:rsidRDefault="00974FDA" w:rsidP="00D73A69">
      <w:pPr>
        <w:pStyle w:val="prastasiniatinklio"/>
        <w:numPr>
          <w:ilvl w:val="2"/>
          <w:numId w:val="7"/>
        </w:numPr>
        <w:spacing w:after="0" w:line="276" w:lineRule="auto"/>
        <w:ind w:left="993"/>
        <w:jc w:val="both"/>
        <w:rPr>
          <w:rFonts w:ascii="Ubuntu" w:hAnsi="Ubuntu"/>
          <w:sz w:val="22"/>
          <w:szCs w:val="22"/>
        </w:rPr>
      </w:pPr>
      <w:bookmarkStart w:id="2" w:name="_Ref232429304"/>
      <w:r w:rsidRPr="00850524">
        <w:rPr>
          <w:rFonts w:ascii="Ubuntu" w:hAnsi="Ubuntu"/>
          <w:sz w:val="22"/>
          <w:szCs w:val="22"/>
        </w:rPr>
        <w:t>Kreiptis į ESO dėl prijungimo sąlygų atnaujinimo.</w:t>
      </w:r>
      <w:bookmarkEnd w:id="2"/>
    </w:p>
    <w:p w14:paraId="404A8CA9" w14:textId="77777777" w:rsidR="00974FDA" w:rsidRPr="00850524" w:rsidRDefault="00974FDA" w:rsidP="00D73A69">
      <w:pPr>
        <w:pStyle w:val="prastasiniatinklio"/>
        <w:numPr>
          <w:ilvl w:val="2"/>
          <w:numId w:val="7"/>
        </w:numPr>
        <w:spacing w:after="0" w:line="276" w:lineRule="auto"/>
        <w:ind w:left="993"/>
        <w:jc w:val="both"/>
        <w:rPr>
          <w:rFonts w:ascii="Ubuntu" w:hAnsi="Ubuntu"/>
          <w:sz w:val="22"/>
          <w:szCs w:val="22"/>
        </w:rPr>
      </w:pPr>
      <w:r w:rsidRPr="00850524">
        <w:rPr>
          <w:rFonts w:ascii="Ubuntu" w:hAnsi="Ubuntu"/>
          <w:sz w:val="22"/>
          <w:szCs w:val="22"/>
        </w:rPr>
        <w:lastRenderedPageBreak/>
        <w:t>Kreiptis į VERT dėl leidimo plėtoti energijos kaupimo pajėgumus atnaujinimo.</w:t>
      </w:r>
    </w:p>
    <w:p w14:paraId="0703111B" w14:textId="77777777" w:rsidR="00974FDA" w:rsidRPr="00850524" w:rsidRDefault="00974FDA" w:rsidP="00D73A69">
      <w:pPr>
        <w:pStyle w:val="prastasiniatinklio"/>
        <w:numPr>
          <w:ilvl w:val="2"/>
          <w:numId w:val="7"/>
        </w:numPr>
        <w:spacing w:after="0" w:line="276" w:lineRule="auto"/>
        <w:ind w:left="993"/>
        <w:jc w:val="both"/>
        <w:rPr>
          <w:rFonts w:ascii="Ubuntu" w:hAnsi="Ubuntu"/>
          <w:sz w:val="22"/>
          <w:szCs w:val="22"/>
        </w:rPr>
      </w:pPr>
      <w:bookmarkStart w:id="3" w:name="_Ref232429308"/>
      <w:r w:rsidRPr="00850524">
        <w:rPr>
          <w:rFonts w:ascii="Ubuntu" w:hAnsi="Ubuntu"/>
          <w:sz w:val="22"/>
          <w:szCs w:val="22"/>
        </w:rPr>
        <w:t>Kreiptis į VTPSI dėl leidimo gavimo.</w:t>
      </w:r>
      <w:bookmarkEnd w:id="3"/>
    </w:p>
    <w:p w14:paraId="1BB3E6E4" w14:textId="4574D42D" w:rsidR="00974FDA" w:rsidRPr="00850524" w:rsidRDefault="00974FDA" w:rsidP="00D73A69">
      <w:pPr>
        <w:pStyle w:val="prastasiniatinklio"/>
        <w:numPr>
          <w:ilvl w:val="2"/>
          <w:numId w:val="7"/>
        </w:numPr>
        <w:spacing w:after="0" w:line="276" w:lineRule="auto"/>
        <w:ind w:left="993"/>
        <w:jc w:val="both"/>
        <w:rPr>
          <w:rFonts w:ascii="Ubuntu" w:hAnsi="Ubuntu"/>
          <w:sz w:val="22"/>
          <w:szCs w:val="22"/>
        </w:rPr>
      </w:pPr>
      <w:r w:rsidRPr="00850524">
        <w:rPr>
          <w:rFonts w:ascii="Ubuntu" w:hAnsi="Ubuntu"/>
          <w:sz w:val="22"/>
          <w:szCs w:val="22"/>
        </w:rPr>
        <w:t xml:space="preserve">Padengti visas išlaidas susijusias </w:t>
      </w:r>
      <w:r w:rsidR="00FB4712" w:rsidRPr="00850524">
        <w:rPr>
          <w:rFonts w:ascii="Ubuntu" w:hAnsi="Ubuntu"/>
          <w:sz w:val="22"/>
          <w:szCs w:val="22"/>
        </w:rPr>
        <w:fldChar w:fldCharType="begin"/>
      </w:r>
      <w:r w:rsidR="00FB4712" w:rsidRPr="00850524">
        <w:rPr>
          <w:rFonts w:ascii="Ubuntu" w:hAnsi="Ubuntu"/>
          <w:sz w:val="22"/>
          <w:szCs w:val="22"/>
        </w:rPr>
        <w:instrText xml:space="preserve"> REF _Ref232429304 \r \h </w:instrText>
      </w:r>
      <w:r w:rsidR="00FB4712" w:rsidRPr="00850524">
        <w:rPr>
          <w:rFonts w:ascii="Ubuntu" w:hAnsi="Ubuntu"/>
          <w:sz w:val="22"/>
          <w:szCs w:val="22"/>
        </w:rPr>
      </w:r>
      <w:r w:rsidR="00FB4712" w:rsidRPr="00850524">
        <w:rPr>
          <w:rFonts w:ascii="Ubuntu" w:hAnsi="Ubuntu"/>
          <w:sz w:val="22"/>
          <w:szCs w:val="22"/>
        </w:rPr>
        <w:fldChar w:fldCharType="separate"/>
      </w:r>
      <w:r w:rsidR="00FB4712" w:rsidRPr="00850524">
        <w:rPr>
          <w:rFonts w:ascii="Ubuntu" w:hAnsi="Ubuntu"/>
          <w:sz w:val="22"/>
          <w:szCs w:val="22"/>
        </w:rPr>
        <w:t>1</w:t>
      </w:r>
      <w:r w:rsidR="003F7471">
        <w:rPr>
          <w:rFonts w:ascii="Ubuntu" w:hAnsi="Ubuntu"/>
          <w:sz w:val="22"/>
          <w:szCs w:val="22"/>
        </w:rPr>
        <w:t>2</w:t>
      </w:r>
      <w:r w:rsidR="00FB4712" w:rsidRPr="00850524">
        <w:rPr>
          <w:rFonts w:ascii="Ubuntu" w:hAnsi="Ubuntu"/>
          <w:sz w:val="22"/>
          <w:szCs w:val="22"/>
        </w:rPr>
        <w:t>.2.1</w:t>
      </w:r>
      <w:r w:rsidR="00FB4712" w:rsidRPr="00850524">
        <w:rPr>
          <w:rFonts w:ascii="Ubuntu" w:hAnsi="Ubuntu"/>
          <w:sz w:val="22"/>
          <w:szCs w:val="22"/>
        </w:rPr>
        <w:fldChar w:fldCharType="end"/>
      </w:r>
      <w:r w:rsidR="00892923" w:rsidRPr="00850524">
        <w:rPr>
          <w:rFonts w:ascii="Ubuntu" w:hAnsi="Ubuntu"/>
          <w:sz w:val="22"/>
          <w:szCs w:val="22"/>
        </w:rPr>
        <w:t>-</w:t>
      </w:r>
      <w:r w:rsidR="00FB4712" w:rsidRPr="00850524">
        <w:rPr>
          <w:rFonts w:ascii="Ubuntu" w:hAnsi="Ubuntu"/>
          <w:sz w:val="22"/>
          <w:szCs w:val="22"/>
        </w:rPr>
        <w:fldChar w:fldCharType="begin"/>
      </w:r>
      <w:r w:rsidR="00FB4712" w:rsidRPr="00850524">
        <w:rPr>
          <w:rFonts w:ascii="Ubuntu" w:hAnsi="Ubuntu"/>
          <w:sz w:val="22"/>
          <w:szCs w:val="22"/>
        </w:rPr>
        <w:instrText xml:space="preserve"> REF _Ref232429308 \r \h </w:instrText>
      </w:r>
      <w:r w:rsidR="00FB4712" w:rsidRPr="00850524">
        <w:rPr>
          <w:rFonts w:ascii="Ubuntu" w:hAnsi="Ubuntu"/>
          <w:sz w:val="22"/>
          <w:szCs w:val="22"/>
        </w:rPr>
      </w:r>
      <w:r w:rsidR="00FB4712" w:rsidRPr="00850524">
        <w:rPr>
          <w:rFonts w:ascii="Ubuntu" w:hAnsi="Ubuntu"/>
          <w:sz w:val="22"/>
          <w:szCs w:val="22"/>
        </w:rPr>
        <w:fldChar w:fldCharType="separate"/>
      </w:r>
      <w:r w:rsidR="00FB4712" w:rsidRPr="00850524">
        <w:rPr>
          <w:rFonts w:ascii="Ubuntu" w:hAnsi="Ubuntu"/>
          <w:sz w:val="22"/>
          <w:szCs w:val="22"/>
        </w:rPr>
        <w:t>1</w:t>
      </w:r>
      <w:r w:rsidR="003F7471">
        <w:rPr>
          <w:rFonts w:ascii="Ubuntu" w:hAnsi="Ubuntu"/>
          <w:sz w:val="22"/>
          <w:szCs w:val="22"/>
        </w:rPr>
        <w:t>2</w:t>
      </w:r>
      <w:r w:rsidR="00FB4712" w:rsidRPr="00850524">
        <w:rPr>
          <w:rFonts w:ascii="Ubuntu" w:hAnsi="Ubuntu"/>
          <w:sz w:val="22"/>
          <w:szCs w:val="22"/>
        </w:rPr>
        <w:t>.2.3</w:t>
      </w:r>
      <w:r w:rsidR="00FB4712" w:rsidRPr="00850524">
        <w:rPr>
          <w:rFonts w:ascii="Ubuntu" w:hAnsi="Ubuntu"/>
          <w:sz w:val="22"/>
          <w:szCs w:val="22"/>
        </w:rPr>
        <w:fldChar w:fldCharType="end"/>
      </w:r>
      <w:r w:rsidR="008F4D6C" w:rsidRPr="00850524">
        <w:rPr>
          <w:rFonts w:ascii="Ubuntu" w:hAnsi="Ubuntu"/>
          <w:sz w:val="22"/>
          <w:szCs w:val="22"/>
        </w:rPr>
        <w:t xml:space="preserve"> </w:t>
      </w:r>
      <w:r w:rsidRPr="00850524">
        <w:rPr>
          <w:rFonts w:ascii="Ubuntu" w:hAnsi="Ubuntu"/>
          <w:sz w:val="22"/>
          <w:szCs w:val="22"/>
        </w:rPr>
        <w:t>punktuose nurodytų dokumentų gavimo.</w:t>
      </w:r>
    </w:p>
    <w:p w14:paraId="5FAD8780" w14:textId="6B0A1AD4" w:rsidR="00974FDA" w:rsidRPr="00850524" w:rsidRDefault="00974FDA" w:rsidP="007A6C7F">
      <w:pPr>
        <w:pStyle w:val="prastasiniatinklio"/>
        <w:numPr>
          <w:ilvl w:val="1"/>
          <w:numId w:val="7"/>
        </w:numPr>
        <w:spacing w:after="0" w:line="276" w:lineRule="auto"/>
        <w:ind w:hanging="508"/>
        <w:jc w:val="both"/>
        <w:rPr>
          <w:rFonts w:ascii="Ubuntu" w:hAnsi="Ubuntu"/>
          <w:sz w:val="22"/>
          <w:szCs w:val="22"/>
        </w:rPr>
      </w:pPr>
      <w:r w:rsidRPr="00850524">
        <w:rPr>
          <w:rFonts w:ascii="Ubuntu" w:hAnsi="Ubuntu"/>
          <w:sz w:val="22"/>
          <w:szCs w:val="22"/>
        </w:rPr>
        <w:t>Užsakovas yra kibernetinio saugumo subjektas, įmonei yra taikomas Lietuvos respublikos kibernetinio saugumo įstatymas, todėl visuose projekto etapuose</w:t>
      </w:r>
      <w:r w:rsidR="00F27D69" w:rsidRPr="00850524">
        <w:rPr>
          <w:rFonts w:ascii="Ubuntu" w:hAnsi="Ubuntu"/>
          <w:sz w:val="22"/>
          <w:szCs w:val="22"/>
        </w:rPr>
        <w:t>,</w:t>
      </w:r>
      <w:r w:rsidRPr="00850524">
        <w:rPr>
          <w:rFonts w:ascii="Ubuntu" w:hAnsi="Ubuntu"/>
          <w:sz w:val="22"/>
          <w:szCs w:val="22"/>
        </w:rPr>
        <w:t xml:space="preserve"> kuriuose reikalaujama kibernetinio saugumo, turi būti laikomasi įstatyme numatytų, techninių ir organizacinių reikalavimų.</w:t>
      </w:r>
    </w:p>
    <w:p w14:paraId="6E96010E" w14:textId="3D20C2FF" w:rsidR="00974FDA" w:rsidRPr="00850524" w:rsidRDefault="00974FDA"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Įranga privalo turėti galimybes parametrų konfigūravimą atlikti prie PLC prisijungus kompiuterį su laisvai prieinama nemokama programine įranga. Jei prisijungimui reikalinga licencijuota programinė įranga ir / ar specialūs prisijungimo kabeliai / keitikliai, į komplektą turi įeiti ne mažiau kaip 2 (du) tokie komplektai</w:t>
      </w:r>
      <w:r w:rsidR="00651692" w:rsidRPr="00850524">
        <w:rPr>
          <w:rFonts w:ascii="Ubuntu" w:hAnsi="Ubuntu"/>
          <w:sz w:val="22"/>
          <w:szCs w:val="22"/>
        </w:rPr>
        <w:t>.</w:t>
      </w:r>
    </w:p>
    <w:p w14:paraId="7F99943F"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Tiekėjas privalo užtikrinti visišką įrangos atitiktį ESO prijungimo sąlygoms.</w:t>
      </w:r>
    </w:p>
    <w:p w14:paraId="43B232E0"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Visuose projekto etapuose turi būti laikomasi Lietuvos Respublikos kibernetinio saugumo įstatymo reikalavimų.</w:t>
      </w:r>
    </w:p>
    <w:p w14:paraId="27EA7B13" w14:textId="347E5AFA" w:rsidR="00D74AEE" w:rsidRPr="00850524" w:rsidRDefault="00D74AEE"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Tiekėjas</w:t>
      </w:r>
      <w:r w:rsidR="00FD3818" w:rsidRPr="00850524">
        <w:rPr>
          <w:rFonts w:ascii="Ubuntu" w:hAnsi="Ubuntu"/>
          <w:sz w:val="22"/>
          <w:szCs w:val="22"/>
        </w:rPr>
        <w:t xml:space="preserve"> dėl tikslesnių ir išsamesnių duomenų apie pirkimo </w:t>
      </w:r>
      <w:r w:rsidR="001C06A5" w:rsidRPr="00850524">
        <w:rPr>
          <w:rFonts w:ascii="Ubuntu" w:hAnsi="Ubuntu"/>
          <w:sz w:val="22"/>
          <w:szCs w:val="22"/>
        </w:rPr>
        <w:t>o</w:t>
      </w:r>
      <w:r w:rsidR="00FD3818" w:rsidRPr="00850524">
        <w:rPr>
          <w:rFonts w:ascii="Ubuntu" w:hAnsi="Ubuntu"/>
          <w:sz w:val="22"/>
          <w:szCs w:val="22"/>
        </w:rPr>
        <w:t>bjektą prieš pateikdamas pasiūlymą gali apsilankyti būsimoje statinių, įrenginių montavimo / statybos vietoje, susipažinti su esama situacija, turima dokumentacija ir numatyti visus paslaugų / darbų metu būtinus atlikti darbus.</w:t>
      </w:r>
    </w:p>
    <w:p w14:paraId="275D94FB" w14:textId="77777777" w:rsidR="00246EEE" w:rsidRPr="00850524" w:rsidRDefault="00246EEE" w:rsidP="008F4D6C">
      <w:pPr>
        <w:pStyle w:val="prastasiniatinklio"/>
        <w:spacing w:before="0" w:beforeAutospacing="0" w:after="0" w:afterAutospacing="0" w:line="276" w:lineRule="auto"/>
        <w:ind w:left="792"/>
        <w:jc w:val="both"/>
        <w:rPr>
          <w:rFonts w:ascii="Ubuntu" w:hAnsi="Ubuntu"/>
          <w:sz w:val="22"/>
          <w:szCs w:val="22"/>
          <w:highlight w:val="yellow"/>
        </w:rPr>
      </w:pPr>
    </w:p>
    <w:p w14:paraId="78A0A6E6" w14:textId="237EE8A1" w:rsidR="000758FF" w:rsidRPr="00850524" w:rsidRDefault="009674C0"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REIKALAVIMAI MONTAVIMO DARBAMS</w:t>
      </w:r>
    </w:p>
    <w:p w14:paraId="0A0EBBF2"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Kabelių instaliavimo metu turi būti išvengta „vandens kišenių“ susidarymo.</w:t>
      </w:r>
    </w:p>
    <w:p w14:paraId="10CDD6A0"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Visi metaliniai loviai, laikikliai ir skydų korpusai turi būti prijungti prie PE šynos.</w:t>
      </w:r>
    </w:p>
    <w:p w14:paraId="33CE7E8A"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Valdymo spintose turi būti numatytas aušinimas, šildymas ir oro filtravimas.</w:t>
      </w:r>
    </w:p>
    <w:p w14:paraId="5989ACB3"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Spintos turi būti rakinamos, su vidaus apšvietimu ir 230 V lizdais.</w:t>
      </w:r>
    </w:p>
    <w:p w14:paraId="2ACCFEB2"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Visi kabeliai turi būti pažymėti abiejuose galuose pagal projektinę dokumentaciją.</w:t>
      </w:r>
    </w:p>
    <w:p w14:paraId="3B722CBB"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Visi kabelių įvadai turi būti sandarinami sertifikuotais sandarikliais.</w:t>
      </w:r>
    </w:p>
    <w:p w14:paraId="195EA12A"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Kontroliniai ir signaliniai kabeliai turi būti ekranuoti, variniai.</w:t>
      </w:r>
    </w:p>
    <w:p w14:paraId="5F26F9FB"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Lauko kabeliai turi būti atsparūs UV poveikiui.</w:t>
      </w:r>
    </w:p>
    <w:p w14:paraId="7481F543"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Kabeliai turi būti montuojami taip, kad nesusidarytų susisukimai ar mechaniniai pažeidimai.</w:t>
      </w:r>
    </w:p>
    <w:p w14:paraId="3BC23548" w14:textId="77777777" w:rsidR="000758FF" w:rsidRPr="00850524" w:rsidRDefault="00E566DB"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Maitinimo ir signaliniai kabeliai turi būti atskirti pagal norminius atstumus.</w:t>
      </w:r>
    </w:p>
    <w:p w14:paraId="14789B7D" w14:textId="77777777" w:rsidR="000758FF" w:rsidRPr="00850524" w:rsidRDefault="00E566DB"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Visi kabeliai turi būti klojami ištisai be tarpinių sujungimų.</w:t>
      </w:r>
    </w:p>
    <w:p w14:paraId="3C35ACCF" w14:textId="77777777" w:rsidR="000758FF" w:rsidRPr="00850524" w:rsidRDefault="00E566DB"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Lauko kabeliai turi būti montuojami vamzdžiuose arba naudojami armuoti kabeliai.</w:t>
      </w:r>
    </w:p>
    <w:p w14:paraId="1E3E6601" w14:textId="77777777" w:rsidR="000758FF" w:rsidRPr="00850524" w:rsidRDefault="00E566DB"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Temperatūrai nukritus žemiau -5 °C kabelių montavimo darbai negali būti vykdomi.</w:t>
      </w:r>
    </w:p>
    <w:p w14:paraId="67B22E30" w14:textId="77777777" w:rsidR="000758FF" w:rsidRPr="00850524" w:rsidRDefault="00E566DB"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Visi kištukiniai lizdai turi turėti srovės nuotėkio apsaugą.</w:t>
      </w:r>
    </w:p>
    <w:p w14:paraId="3DC65C99" w14:textId="77777777" w:rsidR="000758FF" w:rsidRPr="00850524" w:rsidRDefault="00E566DB"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Ventiliacijos ir kondicionavimo įranga turi būti automatiškai atjungiama iš gaisrinės signalizacijos sistemos.</w:t>
      </w:r>
    </w:p>
    <w:p w14:paraId="72B48416" w14:textId="083F0DCA" w:rsidR="00B506B8" w:rsidRPr="00850524" w:rsidRDefault="00AE675E"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Kabelių susikirtimuose, praėjimuose per sienas, perdangas ar pertvaras kabeliai turi būti sužymėti abiejose pusėse</w:t>
      </w:r>
      <w:r w:rsidR="00561A03" w:rsidRPr="00850524">
        <w:rPr>
          <w:rFonts w:ascii="Ubuntu" w:hAnsi="Ubuntu"/>
          <w:sz w:val="22"/>
          <w:szCs w:val="22"/>
        </w:rPr>
        <w:t>.</w:t>
      </w:r>
    </w:p>
    <w:p w14:paraId="6965912A" w14:textId="772E81F5" w:rsidR="00AE675E" w:rsidRPr="00850524" w:rsidRDefault="00BF2256" w:rsidP="007A6C7F">
      <w:pPr>
        <w:pStyle w:val="prastasiniatinklio"/>
        <w:numPr>
          <w:ilvl w:val="1"/>
          <w:numId w:val="7"/>
        </w:numPr>
        <w:spacing w:before="0" w:beforeAutospacing="0" w:after="0" w:afterAutospacing="0" w:line="276" w:lineRule="auto"/>
        <w:ind w:hanging="650"/>
        <w:jc w:val="both"/>
        <w:rPr>
          <w:rFonts w:ascii="Ubuntu" w:hAnsi="Ubuntu"/>
          <w:sz w:val="22"/>
          <w:szCs w:val="22"/>
        </w:rPr>
      </w:pPr>
      <w:r w:rsidRPr="00850524">
        <w:rPr>
          <w:rFonts w:ascii="Ubuntu" w:hAnsi="Ubuntu"/>
          <w:sz w:val="22"/>
          <w:szCs w:val="22"/>
        </w:rPr>
        <w:t>Laidai</w:t>
      </w:r>
      <w:r w:rsidRPr="00850524">
        <w:rPr>
          <w:rFonts w:ascii="Ubuntu" w:hAnsi="Ubuntu"/>
          <w:spacing w:val="-7"/>
          <w:sz w:val="22"/>
          <w:szCs w:val="22"/>
        </w:rPr>
        <w:t xml:space="preserve"> </w:t>
      </w:r>
      <w:r w:rsidRPr="00850524">
        <w:rPr>
          <w:rFonts w:ascii="Ubuntu" w:hAnsi="Ubuntu"/>
          <w:sz w:val="22"/>
          <w:szCs w:val="22"/>
        </w:rPr>
        <w:t>vidinėje</w:t>
      </w:r>
      <w:r w:rsidRPr="00850524">
        <w:rPr>
          <w:rFonts w:ascii="Ubuntu" w:hAnsi="Ubuntu"/>
          <w:spacing w:val="-7"/>
          <w:sz w:val="22"/>
          <w:szCs w:val="22"/>
        </w:rPr>
        <w:t xml:space="preserve"> </w:t>
      </w:r>
      <w:r w:rsidRPr="00850524">
        <w:rPr>
          <w:rFonts w:ascii="Ubuntu" w:hAnsi="Ubuntu"/>
          <w:sz w:val="22"/>
          <w:szCs w:val="22"/>
        </w:rPr>
        <w:t>spintų</w:t>
      </w:r>
      <w:r w:rsidRPr="00850524">
        <w:rPr>
          <w:rFonts w:ascii="Ubuntu" w:hAnsi="Ubuntu"/>
          <w:spacing w:val="-7"/>
          <w:sz w:val="22"/>
          <w:szCs w:val="22"/>
        </w:rPr>
        <w:t xml:space="preserve"> </w:t>
      </w:r>
      <w:r w:rsidRPr="00850524">
        <w:rPr>
          <w:rFonts w:ascii="Ubuntu" w:hAnsi="Ubuntu"/>
          <w:sz w:val="22"/>
          <w:szCs w:val="22"/>
        </w:rPr>
        <w:t>instaliacijoje</w:t>
      </w:r>
      <w:r w:rsidRPr="00850524">
        <w:rPr>
          <w:rFonts w:ascii="Ubuntu" w:hAnsi="Ubuntu"/>
          <w:spacing w:val="-7"/>
          <w:sz w:val="22"/>
          <w:szCs w:val="22"/>
        </w:rPr>
        <w:t xml:space="preserve"> </w:t>
      </w:r>
      <w:r w:rsidRPr="00850524">
        <w:rPr>
          <w:rFonts w:ascii="Ubuntu" w:hAnsi="Ubuntu"/>
          <w:sz w:val="22"/>
          <w:szCs w:val="22"/>
        </w:rPr>
        <w:t>turi</w:t>
      </w:r>
      <w:r w:rsidRPr="00850524">
        <w:rPr>
          <w:rFonts w:ascii="Ubuntu" w:hAnsi="Ubuntu"/>
          <w:spacing w:val="-9"/>
          <w:sz w:val="22"/>
          <w:szCs w:val="22"/>
        </w:rPr>
        <w:t xml:space="preserve"> </w:t>
      </w:r>
      <w:r w:rsidRPr="00850524">
        <w:rPr>
          <w:rFonts w:ascii="Ubuntu" w:hAnsi="Ubuntu"/>
          <w:sz w:val="22"/>
          <w:szCs w:val="22"/>
        </w:rPr>
        <w:t>būti</w:t>
      </w:r>
      <w:r w:rsidRPr="00850524">
        <w:rPr>
          <w:rFonts w:ascii="Ubuntu" w:hAnsi="Ubuntu"/>
          <w:spacing w:val="-8"/>
          <w:sz w:val="22"/>
          <w:szCs w:val="22"/>
        </w:rPr>
        <w:t xml:space="preserve"> </w:t>
      </w:r>
      <w:r w:rsidRPr="00850524">
        <w:rPr>
          <w:rFonts w:ascii="Ubuntu" w:hAnsi="Ubuntu"/>
          <w:spacing w:val="-2"/>
          <w:sz w:val="22"/>
          <w:szCs w:val="22"/>
        </w:rPr>
        <w:t>sužymėti</w:t>
      </w:r>
      <w:r w:rsidR="00561A03" w:rsidRPr="00850524">
        <w:rPr>
          <w:rFonts w:ascii="Ubuntu" w:hAnsi="Ubuntu"/>
          <w:spacing w:val="-2"/>
          <w:sz w:val="22"/>
          <w:szCs w:val="22"/>
        </w:rPr>
        <w:t>.</w:t>
      </w:r>
    </w:p>
    <w:p w14:paraId="58C67371" w14:textId="78EE5326" w:rsidR="00040F5E" w:rsidRDefault="00BA2C2F" w:rsidP="007A6C7F">
      <w:pPr>
        <w:pStyle w:val="Sraopastraipa"/>
        <w:widowControl w:val="0"/>
        <w:numPr>
          <w:ilvl w:val="1"/>
          <w:numId w:val="7"/>
        </w:numPr>
        <w:tabs>
          <w:tab w:val="left" w:pos="1802"/>
          <w:tab w:val="left" w:pos="2158"/>
        </w:tabs>
        <w:autoSpaceDE w:val="0"/>
        <w:autoSpaceDN w:val="0"/>
        <w:spacing w:after="0" w:line="240" w:lineRule="auto"/>
        <w:ind w:right="141" w:hanging="650"/>
        <w:contextualSpacing w:val="0"/>
        <w:jc w:val="both"/>
        <w:rPr>
          <w:rFonts w:ascii="Ubuntu" w:hAnsi="Ubuntu"/>
        </w:rPr>
      </w:pPr>
      <w:r w:rsidRPr="00850524">
        <w:rPr>
          <w:rFonts w:ascii="Ubuntu" w:hAnsi="Ubuntu"/>
        </w:rPr>
        <w:t>Skydai,</w:t>
      </w:r>
      <w:r w:rsidRPr="00850524">
        <w:rPr>
          <w:rFonts w:ascii="Ubuntu" w:hAnsi="Ubuntu"/>
          <w:spacing w:val="-4"/>
        </w:rPr>
        <w:t xml:space="preserve"> </w:t>
      </w:r>
      <w:r w:rsidRPr="00850524">
        <w:rPr>
          <w:rFonts w:ascii="Ubuntu" w:hAnsi="Ubuntu"/>
        </w:rPr>
        <w:t>perėjimo</w:t>
      </w:r>
      <w:r w:rsidRPr="00850524">
        <w:rPr>
          <w:rFonts w:ascii="Ubuntu" w:hAnsi="Ubuntu"/>
          <w:spacing w:val="-4"/>
        </w:rPr>
        <w:t xml:space="preserve"> </w:t>
      </w:r>
      <w:r w:rsidRPr="00850524">
        <w:rPr>
          <w:rFonts w:ascii="Ubuntu" w:hAnsi="Ubuntu"/>
        </w:rPr>
        <w:t>dėžutės,</w:t>
      </w:r>
      <w:r w:rsidRPr="00850524">
        <w:rPr>
          <w:rFonts w:ascii="Ubuntu" w:hAnsi="Ubuntu"/>
          <w:spacing w:val="-5"/>
        </w:rPr>
        <w:t xml:space="preserve"> </w:t>
      </w:r>
      <w:r w:rsidRPr="00850524">
        <w:rPr>
          <w:rFonts w:ascii="Ubuntu" w:hAnsi="Ubuntu"/>
        </w:rPr>
        <w:t>visi</w:t>
      </w:r>
      <w:r w:rsidRPr="00850524">
        <w:rPr>
          <w:rFonts w:ascii="Ubuntu" w:hAnsi="Ubuntu"/>
          <w:spacing w:val="-6"/>
        </w:rPr>
        <w:t xml:space="preserve"> </w:t>
      </w:r>
      <w:r w:rsidRPr="00850524">
        <w:rPr>
          <w:rFonts w:ascii="Ubuntu" w:hAnsi="Ubuntu"/>
        </w:rPr>
        <w:t>užspaudimai</w:t>
      </w:r>
      <w:r w:rsidRPr="00850524">
        <w:rPr>
          <w:rFonts w:ascii="Ubuntu" w:hAnsi="Ubuntu"/>
          <w:spacing w:val="-5"/>
        </w:rPr>
        <w:t xml:space="preserve"> </w:t>
      </w:r>
      <w:r w:rsidRPr="00850524">
        <w:rPr>
          <w:rFonts w:ascii="Ubuntu" w:hAnsi="Ubuntu"/>
        </w:rPr>
        <w:t>ir</w:t>
      </w:r>
      <w:r w:rsidRPr="00850524">
        <w:rPr>
          <w:rFonts w:ascii="Ubuntu" w:hAnsi="Ubuntu"/>
          <w:spacing w:val="-5"/>
        </w:rPr>
        <w:t xml:space="preserve"> </w:t>
      </w:r>
      <w:r w:rsidRPr="00850524">
        <w:rPr>
          <w:rFonts w:ascii="Ubuntu" w:hAnsi="Ubuntu"/>
        </w:rPr>
        <w:t>prijungti</w:t>
      </w:r>
      <w:r w:rsidRPr="00850524">
        <w:rPr>
          <w:rFonts w:ascii="Ubuntu" w:hAnsi="Ubuntu"/>
          <w:spacing w:val="-6"/>
        </w:rPr>
        <w:t xml:space="preserve"> </w:t>
      </w:r>
      <w:r w:rsidRPr="00850524">
        <w:rPr>
          <w:rFonts w:ascii="Ubuntu" w:hAnsi="Ubuntu"/>
        </w:rPr>
        <w:t>prie</w:t>
      </w:r>
      <w:r w:rsidRPr="00850524">
        <w:rPr>
          <w:rFonts w:ascii="Ubuntu" w:hAnsi="Ubuntu"/>
          <w:spacing w:val="-6"/>
        </w:rPr>
        <w:t xml:space="preserve"> </w:t>
      </w:r>
      <w:r w:rsidRPr="00850524">
        <w:rPr>
          <w:rFonts w:ascii="Ubuntu" w:hAnsi="Ubuntu"/>
        </w:rPr>
        <w:t>jų</w:t>
      </w:r>
      <w:r w:rsidRPr="00850524">
        <w:rPr>
          <w:rFonts w:ascii="Ubuntu" w:hAnsi="Ubuntu"/>
          <w:spacing w:val="-6"/>
        </w:rPr>
        <w:t xml:space="preserve"> </w:t>
      </w:r>
      <w:r w:rsidRPr="00850524">
        <w:rPr>
          <w:rFonts w:ascii="Ubuntu" w:hAnsi="Ubuntu"/>
        </w:rPr>
        <w:t>kabeliai,</w:t>
      </w:r>
      <w:r w:rsidRPr="00850524">
        <w:rPr>
          <w:rFonts w:ascii="Ubuntu" w:hAnsi="Ubuntu"/>
          <w:spacing w:val="-4"/>
        </w:rPr>
        <w:t xml:space="preserve"> </w:t>
      </w:r>
      <w:r w:rsidRPr="00850524">
        <w:rPr>
          <w:rFonts w:ascii="Ubuntu" w:hAnsi="Ubuntu"/>
        </w:rPr>
        <w:t>laidai</w:t>
      </w:r>
      <w:r w:rsidRPr="00850524">
        <w:rPr>
          <w:rFonts w:ascii="Ubuntu" w:hAnsi="Ubuntu"/>
          <w:spacing w:val="-6"/>
        </w:rPr>
        <w:t xml:space="preserve"> </w:t>
      </w:r>
      <w:r w:rsidRPr="00850524">
        <w:rPr>
          <w:rFonts w:ascii="Ubuntu" w:hAnsi="Ubuntu"/>
        </w:rPr>
        <w:t>ir</w:t>
      </w:r>
      <w:r w:rsidRPr="00850524">
        <w:rPr>
          <w:rFonts w:ascii="Ubuntu" w:hAnsi="Ubuntu"/>
          <w:spacing w:val="-5"/>
        </w:rPr>
        <w:t xml:space="preserve"> </w:t>
      </w:r>
      <w:r w:rsidRPr="00850524">
        <w:rPr>
          <w:rFonts w:ascii="Ubuntu" w:hAnsi="Ubuntu"/>
        </w:rPr>
        <w:t>kabelių gyslos turi būti sumarkiruotos / sužymėtos pagal projektinę dokumentaciją ir turi būti nurodytas pradinis prijunginys, kabelio tipas, gyslų skaičius (kiekis), skerspjūvis, kabelio ilgis, galutinis prijunginys. Žymenys dedami ant visų kabelių.</w:t>
      </w:r>
    </w:p>
    <w:p w14:paraId="53C257FA" w14:textId="77777777" w:rsidR="004754DC" w:rsidRPr="00850524" w:rsidRDefault="004754DC" w:rsidP="004754DC">
      <w:pPr>
        <w:pStyle w:val="Sraopastraipa"/>
        <w:widowControl w:val="0"/>
        <w:tabs>
          <w:tab w:val="left" w:pos="1802"/>
          <w:tab w:val="left" w:pos="2158"/>
        </w:tabs>
        <w:autoSpaceDE w:val="0"/>
        <w:autoSpaceDN w:val="0"/>
        <w:spacing w:after="0" w:line="240" w:lineRule="auto"/>
        <w:ind w:left="792" w:right="141"/>
        <w:contextualSpacing w:val="0"/>
        <w:jc w:val="both"/>
        <w:rPr>
          <w:rFonts w:ascii="Ubuntu" w:hAnsi="Ubuntu"/>
        </w:rPr>
      </w:pPr>
    </w:p>
    <w:p w14:paraId="49087207" w14:textId="181EB441" w:rsidR="00536D43" w:rsidRPr="00850524" w:rsidRDefault="000B33CD" w:rsidP="000B33CD">
      <w:pPr>
        <w:pStyle w:val="Sraopastraipa"/>
        <w:widowControl w:val="0"/>
        <w:numPr>
          <w:ilvl w:val="0"/>
          <w:numId w:val="7"/>
        </w:numPr>
        <w:tabs>
          <w:tab w:val="left" w:pos="1802"/>
          <w:tab w:val="left" w:pos="2158"/>
        </w:tabs>
        <w:autoSpaceDE w:val="0"/>
        <w:autoSpaceDN w:val="0"/>
        <w:spacing w:after="0" w:line="240" w:lineRule="auto"/>
        <w:ind w:right="141"/>
        <w:contextualSpacing w:val="0"/>
        <w:jc w:val="both"/>
        <w:rPr>
          <w:rFonts w:ascii="Ubuntu" w:hAnsi="Ubuntu"/>
          <w:b/>
          <w:bCs/>
        </w:rPr>
      </w:pPr>
      <w:r w:rsidRPr="00850524">
        <w:rPr>
          <w:rFonts w:ascii="Ubuntu" w:hAnsi="Ubuntu"/>
          <w:b/>
          <w:bCs/>
        </w:rPr>
        <w:t>REIKALAVIMAI</w:t>
      </w:r>
      <w:r w:rsidRPr="00850524">
        <w:rPr>
          <w:rFonts w:ascii="Ubuntu" w:hAnsi="Ubuntu"/>
          <w:b/>
          <w:bCs/>
          <w:spacing w:val="-9"/>
        </w:rPr>
        <w:t xml:space="preserve"> </w:t>
      </w:r>
      <w:r w:rsidRPr="00850524">
        <w:rPr>
          <w:rFonts w:ascii="Ubuntu" w:hAnsi="Ubuntu"/>
          <w:b/>
          <w:bCs/>
        </w:rPr>
        <w:t>AUTOMATINIAMS</w:t>
      </w:r>
      <w:r w:rsidRPr="00850524">
        <w:rPr>
          <w:rFonts w:ascii="Ubuntu" w:hAnsi="Ubuntu"/>
          <w:b/>
          <w:bCs/>
          <w:spacing w:val="-9"/>
        </w:rPr>
        <w:t xml:space="preserve"> </w:t>
      </w:r>
      <w:r w:rsidRPr="00850524">
        <w:rPr>
          <w:rFonts w:ascii="Ubuntu" w:hAnsi="Ubuntu"/>
          <w:b/>
          <w:bCs/>
        </w:rPr>
        <w:t>JUNGTUVAMS</w:t>
      </w:r>
    </w:p>
    <w:p w14:paraId="0095EAE7" w14:textId="77777777" w:rsidR="00040F5E" w:rsidRPr="00850524" w:rsidRDefault="00040F5E" w:rsidP="007A6C7F">
      <w:pPr>
        <w:pStyle w:val="Sraopastraipa"/>
        <w:widowControl w:val="0"/>
        <w:numPr>
          <w:ilvl w:val="1"/>
          <w:numId w:val="7"/>
        </w:numPr>
        <w:tabs>
          <w:tab w:val="left" w:pos="1798"/>
          <w:tab w:val="left" w:pos="1802"/>
        </w:tabs>
        <w:autoSpaceDE w:val="0"/>
        <w:autoSpaceDN w:val="0"/>
        <w:spacing w:before="34" w:after="0" w:line="240" w:lineRule="auto"/>
        <w:ind w:right="136" w:hanging="508"/>
        <w:contextualSpacing w:val="0"/>
        <w:jc w:val="both"/>
        <w:rPr>
          <w:rFonts w:ascii="Ubuntu" w:hAnsi="Ubuntu"/>
        </w:rPr>
      </w:pPr>
      <w:r w:rsidRPr="00850524">
        <w:rPr>
          <w:rFonts w:ascii="Ubuntu" w:hAnsi="Ubuntu"/>
        </w:rPr>
        <w:t>Trijų</w:t>
      </w:r>
      <w:r w:rsidRPr="00850524">
        <w:rPr>
          <w:rFonts w:ascii="Ubuntu" w:hAnsi="Ubuntu"/>
          <w:spacing w:val="-2"/>
        </w:rPr>
        <w:t xml:space="preserve"> </w:t>
      </w:r>
      <w:r w:rsidRPr="00850524">
        <w:rPr>
          <w:rFonts w:ascii="Ubuntu" w:hAnsi="Ubuntu"/>
        </w:rPr>
        <w:t>polių,</w:t>
      </w:r>
      <w:r w:rsidRPr="00850524">
        <w:rPr>
          <w:rFonts w:ascii="Ubuntu" w:hAnsi="Ubuntu"/>
          <w:spacing w:val="-2"/>
        </w:rPr>
        <w:t xml:space="preserve"> </w:t>
      </w:r>
      <w:r w:rsidRPr="00850524">
        <w:rPr>
          <w:rFonts w:ascii="Ubuntu" w:hAnsi="Ubuntu"/>
        </w:rPr>
        <w:t>modulinio</w:t>
      </w:r>
      <w:r w:rsidRPr="00850524">
        <w:rPr>
          <w:rFonts w:ascii="Ubuntu" w:hAnsi="Ubuntu"/>
          <w:spacing w:val="-2"/>
        </w:rPr>
        <w:t xml:space="preserve"> </w:t>
      </w:r>
      <w:r w:rsidRPr="00850524">
        <w:rPr>
          <w:rFonts w:ascii="Ubuntu" w:hAnsi="Ubuntu"/>
        </w:rPr>
        <w:t>dydžio,</w:t>
      </w:r>
      <w:r w:rsidRPr="00850524">
        <w:rPr>
          <w:rFonts w:ascii="Ubuntu" w:hAnsi="Ubuntu"/>
          <w:spacing w:val="-2"/>
        </w:rPr>
        <w:t xml:space="preserve"> </w:t>
      </w:r>
      <w:r w:rsidRPr="00850524">
        <w:rPr>
          <w:rFonts w:ascii="Ubuntu" w:hAnsi="Ubuntu"/>
        </w:rPr>
        <w:t>elektriniai</w:t>
      </w:r>
      <w:r w:rsidRPr="00850524">
        <w:rPr>
          <w:rFonts w:ascii="Ubuntu" w:hAnsi="Ubuntu"/>
          <w:spacing w:val="-3"/>
        </w:rPr>
        <w:t xml:space="preserve"> </w:t>
      </w:r>
      <w:r w:rsidRPr="00850524">
        <w:rPr>
          <w:rFonts w:ascii="Ubuntu" w:hAnsi="Ubuntu"/>
        </w:rPr>
        <w:t>parametrai</w:t>
      </w:r>
      <w:r w:rsidRPr="00850524">
        <w:rPr>
          <w:rFonts w:ascii="Ubuntu" w:hAnsi="Ubuntu"/>
          <w:spacing w:val="-3"/>
        </w:rPr>
        <w:t xml:space="preserve"> </w:t>
      </w:r>
      <w:r w:rsidRPr="00850524">
        <w:rPr>
          <w:rFonts w:ascii="Ubuntu" w:hAnsi="Ubuntu"/>
        </w:rPr>
        <w:t>turi</w:t>
      </w:r>
      <w:r w:rsidRPr="00850524">
        <w:rPr>
          <w:rFonts w:ascii="Ubuntu" w:hAnsi="Ubuntu"/>
          <w:spacing w:val="-1"/>
        </w:rPr>
        <w:t xml:space="preserve"> </w:t>
      </w:r>
      <w:r w:rsidRPr="00850524">
        <w:rPr>
          <w:rFonts w:ascii="Ubuntu" w:hAnsi="Ubuntu"/>
        </w:rPr>
        <w:t>būti</w:t>
      </w:r>
      <w:r w:rsidRPr="00850524">
        <w:rPr>
          <w:rFonts w:ascii="Ubuntu" w:hAnsi="Ubuntu"/>
          <w:spacing w:val="-3"/>
        </w:rPr>
        <w:t xml:space="preserve"> </w:t>
      </w:r>
      <w:r w:rsidRPr="00850524">
        <w:rPr>
          <w:rFonts w:ascii="Ubuntu" w:hAnsi="Ubuntu"/>
        </w:rPr>
        <w:t>tinkamai</w:t>
      </w:r>
      <w:r w:rsidRPr="00850524">
        <w:rPr>
          <w:rFonts w:ascii="Ubuntu" w:hAnsi="Ubuntu"/>
          <w:spacing w:val="-3"/>
        </w:rPr>
        <w:t xml:space="preserve"> </w:t>
      </w:r>
      <w:r w:rsidRPr="00850524">
        <w:rPr>
          <w:rFonts w:ascii="Ubuntu" w:hAnsi="Ubuntu"/>
        </w:rPr>
        <w:t>įvertinti</w:t>
      </w:r>
      <w:r w:rsidRPr="00850524">
        <w:rPr>
          <w:rFonts w:ascii="Ubuntu" w:hAnsi="Ubuntu"/>
          <w:spacing w:val="-3"/>
        </w:rPr>
        <w:t xml:space="preserve"> </w:t>
      </w:r>
      <w:r w:rsidRPr="00850524">
        <w:rPr>
          <w:rFonts w:ascii="Ubuntu" w:hAnsi="Ubuntu"/>
        </w:rPr>
        <w:t xml:space="preserve">projektavimo </w:t>
      </w:r>
      <w:r w:rsidRPr="00850524">
        <w:rPr>
          <w:rFonts w:ascii="Ubuntu" w:hAnsi="Ubuntu"/>
          <w:spacing w:val="-2"/>
        </w:rPr>
        <w:t>eigoje.</w:t>
      </w:r>
    </w:p>
    <w:p w14:paraId="1261598A" w14:textId="314FAA99" w:rsidR="00040F5E" w:rsidRPr="00850524" w:rsidRDefault="00040F5E" w:rsidP="007A6C7F">
      <w:pPr>
        <w:pStyle w:val="Sraopastraipa"/>
        <w:widowControl w:val="0"/>
        <w:numPr>
          <w:ilvl w:val="1"/>
          <w:numId w:val="7"/>
        </w:numPr>
        <w:tabs>
          <w:tab w:val="left" w:pos="1798"/>
          <w:tab w:val="left" w:pos="1802"/>
        </w:tabs>
        <w:autoSpaceDE w:val="0"/>
        <w:autoSpaceDN w:val="0"/>
        <w:spacing w:after="0" w:line="240" w:lineRule="auto"/>
        <w:ind w:right="142" w:hanging="508"/>
        <w:contextualSpacing w:val="0"/>
        <w:jc w:val="both"/>
        <w:rPr>
          <w:rFonts w:ascii="Ubuntu" w:hAnsi="Ubuntu"/>
        </w:rPr>
      </w:pPr>
      <w:r w:rsidRPr="00850524">
        <w:rPr>
          <w:rFonts w:ascii="Ubuntu" w:hAnsi="Ubuntu"/>
        </w:rPr>
        <w:lastRenderedPageBreak/>
        <w:t xml:space="preserve">Automatiniai </w:t>
      </w:r>
      <w:r w:rsidR="009E3E51" w:rsidRPr="00850524">
        <w:rPr>
          <w:rFonts w:ascii="Ubuntu" w:hAnsi="Ubuntu"/>
        </w:rPr>
        <w:t>jungtuvai</w:t>
      </w:r>
      <w:r w:rsidR="009E3E51" w:rsidRPr="00850524">
        <w:rPr>
          <w:rFonts w:ascii="Ubuntu" w:hAnsi="Ubuntu"/>
          <w:b/>
          <w:bCs/>
        </w:rPr>
        <w:t xml:space="preserve"> </w:t>
      </w:r>
      <w:r w:rsidRPr="00850524">
        <w:rPr>
          <w:rFonts w:ascii="Ubuntu" w:hAnsi="Ubuntu"/>
        </w:rPr>
        <w:t xml:space="preserve">turi būti lengvai prieinami </w:t>
      </w:r>
      <w:r w:rsidR="00216538" w:rsidRPr="00850524">
        <w:rPr>
          <w:rFonts w:ascii="Ubuntu" w:hAnsi="Ubuntu"/>
        </w:rPr>
        <w:t>A</w:t>
      </w:r>
      <w:r w:rsidRPr="00850524">
        <w:rPr>
          <w:rFonts w:ascii="Ubuntu" w:hAnsi="Ubuntu"/>
        </w:rPr>
        <w:t>ptarnavimui neardant skydo priekinės dalies.</w:t>
      </w:r>
      <w:r w:rsidRPr="00850524">
        <w:rPr>
          <w:rFonts w:ascii="Ubuntu" w:hAnsi="Ubuntu"/>
          <w:spacing w:val="-14"/>
        </w:rPr>
        <w:t xml:space="preserve"> </w:t>
      </w:r>
      <w:r w:rsidRPr="00850524">
        <w:rPr>
          <w:rFonts w:ascii="Ubuntu" w:hAnsi="Ubuntu"/>
        </w:rPr>
        <w:t>Su</w:t>
      </w:r>
      <w:r w:rsidRPr="00850524">
        <w:rPr>
          <w:rFonts w:ascii="Ubuntu" w:hAnsi="Ubuntu"/>
          <w:spacing w:val="-13"/>
        </w:rPr>
        <w:t xml:space="preserve"> </w:t>
      </w:r>
      <w:r w:rsidRPr="00850524">
        <w:rPr>
          <w:rFonts w:ascii="Ubuntu" w:hAnsi="Ubuntu"/>
        </w:rPr>
        <w:t>variklinėmis</w:t>
      </w:r>
      <w:r w:rsidRPr="00850524">
        <w:rPr>
          <w:rFonts w:ascii="Ubuntu" w:hAnsi="Ubuntu"/>
          <w:spacing w:val="-12"/>
        </w:rPr>
        <w:t xml:space="preserve"> </w:t>
      </w:r>
      <w:r w:rsidRPr="00850524">
        <w:rPr>
          <w:rFonts w:ascii="Ubuntu" w:hAnsi="Ubuntu"/>
        </w:rPr>
        <w:t>pavaromis</w:t>
      </w:r>
      <w:r w:rsidRPr="00850524">
        <w:rPr>
          <w:rFonts w:ascii="Ubuntu" w:hAnsi="Ubuntu"/>
          <w:spacing w:val="-12"/>
        </w:rPr>
        <w:t xml:space="preserve"> </w:t>
      </w:r>
      <w:r w:rsidRPr="00850524">
        <w:rPr>
          <w:rFonts w:ascii="Ubuntu" w:hAnsi="Ubuntu"/>
        </w:rPr>
        <w:t>automatiniai</w:t>
      </w:r>
      <w:r w:rsidRPr="00850524">
        <w:rPr>
          <w:rFonts w:ascii="Ubuntu" w:hAnsi="Ubuntu"/>
          <w:spacing w:val="-14"/>
        </w:rPr>
        <w:t xml:space="preserve"> </w:t>
      </w:r>
      <w:r w:rsidR="009E3E51" w:rsidRPr="00850524">
        <w:rPr>
          <w:rFonts w:ascii="Ubuntu" w:hAnsi="Ubuntu"/>
        </w:rPr>
        <w:t>jungtuvai</w:t>
      </w:r>
      <w:r w:rsidR="009E3E51" w:rsidRPr="00850524">
        <w:rPr>
          <w:rFonts w:ascii="Ubuntu" w:hAnsi="Ubuntu"/>
          <w:b/>
          <w:bCs/>
        </w:rPr>
        <w:t xml:space="preserve"> </w:t>
      </w:r>
      <w:r w:rsidRPr="00850524">
        <w:rPr>
          <w:rFonts w:ascii="Ubuntu" w:hAnsi="Ubuntu"/>
        </w:rPr>
        <w:t>turi</w:t>
      </w:r>
      <w:r w:rsidRPr="00850524">
        <w:rPr>
          <w:rFonts w:ascii="Ubuntu" w:hAnsi="Ubuntu"/>
          <w:spacing w:val="-14"/>
        </w:rPr>
        <w:t xml:space="preserve"> </w:t>
      </w:r>
      <w:r w:rsidRPr="00850524">
        <w:rPr>
          <w:rFonts w:ascii="Ubuntu" w:hAnsi="Ubuntu"/>
        </w:rPr>
        <w:t>turėti</w:t>
      </w:r>
      <w:r w:rsidRPr="00850524">
        <w:rPr>
          <w:rFonts w:ascii="Ubuntu" w:hAnsi="Ubuntu"/>
          <w:spacing w:val="-13"/>
        </w:rPr>
        <w:t xml:space="preserve"> </w:t>
      </w:r>
      <w:r w:rsidRPr="00850524">
        <w:rPr>
          <w:rFonts w:ascii="Ubuntu" w:hAnsi="Ubuntu"/>
        </w:rPr>
        <w:t>bandymo</w:t>
      </w:r>
      <w:r w:rsidRPr="00850524">
        <w:rPr>
          <w:rFonts w:ascii="Ubuntu" w:hAnsi="Ubuntu"/>
          <w:spacing w:val="-14"/>
        </w:rPr>
        <w:t xml:space="preserve"> </w:t>
      </w:r>
      <w:r w:rsidRPr="00850524">
        <w:rPr>
          <w:rFonts w:ascii="Ubuntu" w:hAnsi="Ubuntu"/>
        </w:rPr>
        <w:t>padėtį,</w:t>
      </w:r>
      <w:r w:rsidRPr="00850524">
        <w:rPr>
          <w:rFonts w:ascii="Ubuntu" w:hAnsi="Ubuntu"/>
          <w:spacing w:val="-11"/>
        </w:rPr>
        <w:t xml:space="preserve"> </w:t>
      </w:r>
      <w:r w:rsidRPr="00850524">
        <w:rPr>
          <w:rFonts w:ascii="Ubuntu" w:hAnsi="Ubuntu"/>
        </w:rPr>
        <w:t>kurioje pagrindiniai kontaktai atjungti, bet mechanizmas lieka valdymo padėtyje ir pagalbiniai kontaktai</w:t>
      </w:r>
      <w:r w:rsidRPr="00850524">
        <w:rPr>
          <w:rFonts w:ascii="Ubuntu" w:hAnsi="Ubuntu"/>
          <w:spacing w:val="-12"/>
        </w:rPr>
        <w:t xml:space="preserve"> </w:t>
      </w:r>
      <w:r w:rsidRPr="00850524">
        <w:rPr>
          <w:rFonts w:ascii="Ubuntu" w:hAnsi="Ubuntu"/>
        </w:rPr>
        <w:t>yra</w:t>
      </w:r>
      <w:r w:rsidRPr="00850524">
        <w:rPr>
          <w:rFonts w:ascii="Ubuntu" w:hAnsi="Ubuntu"/>
          <w:spacing w:val="-9"/>
        </w:rPr>
        <w:t xml:space="preserve"> </w:t>
      </w:r>
      <w:r w:rsidRPr="00850524">
        <w:rPr>
          <w:rFonts w:ascii="Ubuntu" w:hAnsi="Ubuntu"/>
        </w:rPr>
        <w:t>prijungti.</w:t>
      </w:r>
      <w:r w:rsidRPr="00850524">
        <w:rPr>
          <w:rFonts w:ascii="Ubuntu" w:hAnsi="Ubuntu"/>
          <w:spacing w:val="-9"/>
        </w:rPr>
        <w:t xml:space="preserve"> </w:t>
      </w:r>
      <w:r w:rsidRPr="00850524">
        <w:rPr>
          <w:rFonts w:ascii="Ubuntu" w:hAnsi="Ubuntu"/>
        </w:rPr>
        <w:t>Ištraukimo</w:t>
      </w:r>
      <w:r w:rsidRPr="00850524">
        <w:rPr>
          <w:rFonts w:ascii="Ubuntu" w:hAnsi="Ubuntu"/>
          <w:spacing w:val="-9"/>
        </w:rPr>
        <w:t xml:space="preserve"> </w:t>
      </w:r>
      <w:r w:rsidRPr="00850524">
        <w:rPr>
          <w:rFonts w:ascii="Ubuntu" w:hAnsi="Ubuntu"/>
        </w:rPr>
        <w:t>operacija</w:t>
      </w:r>
      <w:r w:rsidRPr="00850524">
        <w:rPr>
          <w:rFonts w:ascii="Ubuntu" w:hAnsi="Ubuntu"/>
          <w:spacing w:val="-9"/>
        </w:rPr>
        <w:t xml:space="preserve"> </w:t>
      </w:r>
      <w:r w:rsidRPr="00850524">
        <w:rPr>
          <w:rFonts w:ascii="Ubuntu" w:hAnsi="Ubuntu"/>
        </w:rPr>
        <w:t>iš</w:t>
      </w:r>
      <w:r w:rsidRPr="00850524">
        <w:rPr>
          <w:rFonts w:ascii="Ubuntu" w:hAnsi="Ubuntu"/>
          <w:spacing w:val="-10"/>
        </w:rPr>
        <w:t xml:space="preserve"> </w:t>
      </w:r>
      <w:r w:rsidRPr="00850524">
        <w:rPr>
          <w:rFonts w:ascii="Ubuntu" w:hAnsi="Ubuntu"/>
        </w:rPr>
        <w:t>darbinės</w:t>
      </w:r>
      <w:r w:rsidRPr="00850524">
        <w:rPr>
          <w:rFonts w:ascii="Ubuntu" w:hAnsi="Ubuntu"/>
          <w:spacing w:val="-9"/>
        </w:rPr>
        <w:t xml:space="preserve"> </w:t>
      </w:r>
      <w:r w:rsidRPr="00850524">
        <w:rPr>
          <w:rFonts w:ascii="Ubuntu" w:hAnsi="Ubuntu"/>
        </w:rPr>
        <w:t>padėties</w:t>
      </w:r>
      <w:r w:rsidRPr="00850524">
        <w:rPr>
          <w:rFonts w:ascii="Ubuntu" w:hAnsi="Ubuntu"/>
          <w:spacing w:val="-9"/>
        </w:rPr>
        <w:t xml:space="preserve"> </w:t>
      </w:r>
      <w:r w:rsidRPr="00850524">
        <w:rPr>
          <w:rFonts w:ascii="Ubuntu" w:hAnsi="Ubuntu"/>
        </w:rPr>
        <w:t>į</w:t>
      </w:r>
      <w:r w:rsidRPr="00850524">
        <w:rPr>
          <w:rFonts w:ascii="Ubuntu" w:hAnsi="Ubuntu"/>
          <w:spacing w:val="-10"/>
        </w:rPr>
        <w:t xml:space="preserve"> </w:t>
      </w:r>
      <w:r w:rsidRPr="00850524">
        <w:rPr>
          <w:rFonts w:ascii="Ubuntu" w:hAnsi="Ubuntu"/>
        </w:rPr>
        <w:t>bandymo</w:t>
      </w:r>
      <w:r w:rsidRPr="00850524">
        <w:rPr>
          <w:rFonts w:ascii="Ubuntu" w:hAnsi="Ubuntu"/>
          <w:spacing w:val="-9"/>
        </w:rPr>
        <w:t xml:space="preserve"> </w:t>
      </w:r>
      <w:r w:rsidRPr="00850524">
        <w:rPr>
          <w:rFonts w:ascii="Ubuntu" w:hAnsi="Ubuntu"/>
        </w:rPr>
        <w:t>padėtį</w:t>
      </w:r>
      <w:r w:rsidRPr="00850524">
        <w:rPr>
          <w:rFonts w:ascii="Ubuntu" w:hAnsi="Ubuntu"/>
          <w:spacing w:val="-10"/>
        </w:rPr>
        <w:t xml:space="preserve"> </w:t>
      </w:r>
      <w:r w:rsidRPr="00850524">
        <w:rPr>
          <w:rFonts w:ascii="Ubuntu" w:hAnsi="Ubuntu"/>
        </w:rPr>
        <w:t>turi</w:t>
      </w:r>
      <w:r w:rsidRPr="00850524">
        <w:rPr>
          <w:rFonts w:ascii="Ubuntu" w:hAnsi="Ubuntu"/>
          <w:spacing w:val="-12"/>
        </w:rPr>
        <w:t xml:space="preserve"> </w:t>
      </w:r>
      <w:r w:rsidRPr="00850524">
        <w:rPr>
          <w:rFonts w:ascii="Ubuntu" w:hAnsi="Ubuntu"/>
        </w:rPr>
        <w:t xml:space="preserve">būti galima tik kai automatinis </w:t>
      </w:r>
      <w:r w:rsidR="009E3E51" w:rsidRPr="00850524">
        <w:rPr>
          <w:rFonts w:ascii="Ubuntu" w:hAnsi="Ubuntu"/>
        </w:rPr>
        <w:t xml:space="preserve">jungtuvas </w:t>
      </w:r>
      <w:r w:rsidRPr="00850524">
        <w:rPr>
          <w:rFonts w:ascii="Ubuntu" w:hAnsi="Ubuntu"/>
        </w:rPr>
        <w:t>išjungtoje padėtyje, arba operacijos metu turi automatiškai</w:t>
      </w:r>
      <w:r w:rsidRPr="00850524">
        <w:rPr>
          <w:rFonts w:ascii="Ubuntu" w:hAnsi="Ubuntu"/>
          <w:spacing w:val="-14"/>
        </w:rPr>
        <w:t xml:space="preserve"> </w:t>
      </w:r>
      <w:r w:rsidRPr="00850524">
        <w:rPr>
          <w:rFonts w:ascii="Ubuntu" w:hAnsi="Ubuntu"/>
        </w:rPr>
        <w:t>išjungti</w:t>
      </w:r>
      <w:r w:rsidRPr="00850524">
        <w:rPr>
          <w:rFonts w:ascii="Ubuntu" w:hAnsi="Ubuntu"/>
          <w:spacing w:val="-14"/>
        </w:rPr>
        <w:t xml:space="preserve"> </w:t>
      </w:r>
      <w:r w:rsidR="009E3E51" w:rsidRPr="00850524">
        <w:rPr>
          <w:rFonts w:ascii="Ubuntu" w:hAnsi="Ubuntu"/>
        </w:rPr>
        <w:t>jungtuvą</w:t>
      </w:r>
      <w:r w:rsidRPr="00850524">
        <w:rPr>
          <w:rFonts w:ascii="Ubuntu" w:hAnsi="Ubuntu"/>
        </w:rPr>
        <w:t>.</w:t>
      </w:r>
      <w:r w:rsidRPr="00850524">
        <w:rPr>
          <w:rFonts w:ascii="Ubuntu" w:hAnsi="Ubuntu"/>
          <w:spacing w:val="-14"/>
        </w:rPr>
        <w:t xml:space="preserve"> </w:t>
      </w:r>
      <w:r w:rsidRPr="00850524">
        <w:rPr>
          <w:rFonts w:ascii="Ubuntu" w:hAnsi="Ubuntu"/>
        </w:rPr>
        <w:t>Automatinio</w:t>
      </w:r>
      <w:r w:rsidRPr="00850524">
        <w:rPr>
          <w:rFonts w:ascii="Ubuntu" w:hAnsi="Ubuntu"/>
          <w:spacing w:val="-14"/>
        </w:rPr>
        <w:t xml:space="preserve"> </w:t>
      </w:r>
      <w:r w:rsidR="009E3E51" w:rsidRPr="00850524">
        <w:rPr>
          <w:rFonts w:ascii="Ubuntu" w:hAnsi="Ubuntu"/>
        </w:rPr>
        <w:t xml:space="preserve">jungtuvo </w:t>
      </w:r>
      <w:r w:rsidRPr="00850524">
        <w:rPr>
          <w:rFonts w:ascii="Ubuntu" w:hAnsi="Ubuntu"/>
        </w:rPr>
        <w:t>skyriai</w:t>
      </w:r>
      <w:r w:rsidRPr="00850524">
        <w:rPr>
          <w:rFonts w:ascii="Ubuntu" w:hAnsi="Ubuntu"/>
          <w:spacing w:val="-14"/>
        </w:rPr>
        <w:t xml:space="preserve"> </w:t>
      </w:r>
      <w:r w:rsidRPr="00850524">
        <w:rPr>
          <w:rFonts w:ascii="Ubuntu" w:hAnsi="Ubuntu"/>
        </w:rPr>
        <w:t>turi</w:t>
      </w:r>
      <w:r w:rsidRPr="00850524">
        <w:rPr>
          <w:rFonts w:ascii="Ubuntu" w:hAnsi="Ubuntu"/>
          <w:spacing w:val="-14"/>
        </w:rPr>
        <w:t xml:space="preserve"> </w:t>
      </w:r>
      <w:r w:rsidRPr="00850524">
        <w:rPr>
          <w:rFonts w:ascii="Ubuntu" w:hAnsi="Ubuntu"/>
        </w:rPr>
        <w:t>turėti</w:t>
      </w:r>
      <w:r w:rsidRPr="00850524">
        <w:rPr>
          <w:rFonts w:ascii="Ubuntu" w:hAnsi="Ubuntu"/>
          <w:spacing w:val="-14"/>
        </w:rPr>
        <w:t xml:space="preserve"> </w:t>
      </w:r>
      <w:r w:rsidRPr="00850524">
        <w:rPr>
          <w:rFonts w:ascii="Ubuntu" w:hAnsi="Ubuntu"/>
        </w:rPr>
        <w:t>pakankamą</w:t>
      </w:r>
      <w:r w:rsidRPr="00850524">
        <w:rPr>
          <w:rFonts w:ascii="Ubuntu" w:hAnsi="Ubuntu"/>
          <w:spacing w:val="-14"/>
        </w:rPr>
        <w:t xml:space="preserve"> </w:t>
      </w:r>
      <w:r w:rsidRPr="00850524">
        <w:rPr>
          <w:rFonts w:ascii="Ubuntu" w:hAnsi="Ubuntu"/>
        </w:rPr>
        <w:t xml:space="preserve">pagalbinių kontaktų skaičių (kiekį), siekiant nustatyti automatinio </w:t>
      </w:r>
      <w:r w:rsidR="009E3E51" w:rsidRPr="00850524">
        <w:rPr>
          <w:rFonts w:ascii="Ubuntu" w:hAnsi="Ubuntu"/>
        </w:rPr>
        <w:t xml:space="preserve">jungtuvo </w:t>
      </w:r>
      <w:r w:rsidRPr="00850524">
        <w:rPr>
          <w:rFonts w:ascii="Ubuntu" w:hAnsi="Ubuntu"/>
        </w:rPr>
        <w:t>padėtį.</w:t>
      </w:r>
    </w:p>
    <w:p w14:paraId="77BBC135" w14:textId="2042E720" w:rsidR="008F4B8D" w:rsidRPr="00850524" w:rsidRDefault="008F4B8D" w:rsidP="007A6C7F">
      <w:pPr>
        <w:pStyle w:val="Sraopastraipa"/>
        <w:widowControl w:val="0"/>
        <w:numPr>
          <w:ilvl w:val="1"/>
          <w:numId w:val="7"/>
        </w:numPr>
        <w:tabs>
          <w:tab w:val="left" w:pos="1797"/>
        </w:tabs>
        <w:autoSpaceDE w:val="0"/>
        <w:autoSpaceDN w:val="0"/>
        <w:spacing w:after="0" w:line="229" w:lineRule="exact"/>
        <w:ind w:hanging="508"/>
        <w:contextualSpacing w:val="0"/>
        <w:jc w:val="both"/>
        <w:rPr>
          <w:rFonts w:ascii="Ubuntu" w:hAnsi="Ubuntu"/>
        </w:rPr>
      </w:pPr>
      <w:r w:rsidRPr="00850524">
        <w:rPr>
          <w:rFonts w:ascii="Ubuntu" w:hAnsi="Ubuntu"/>
        </w:rPr>
        <w:t>Visi</w:t>
      </w:r>
      <w:r w:rsidRPr="00850524">
        <w:rPr>
          <w:rFonts w:ascii="Ubuntu" w:hAnsi="Ubuntu"/>
          <w:spacing w:val="-13"/>
        </w:rPr>
        <w:t xml:space="preserve"> </w:t>
      </w:r>
      <w:r w:rsidRPr="00850524">
        <w:rPr>
          <w:rFonts w:ascii="Ubuntu" w:hAnsi="Ubuntu"/>
        </w:rPr>
        <w:t>automatiniai</w:t>
      </w:r>
      <w:r w:rsidRPr="00850524">
        <w:rPr>
          <w:rFonts w:ascii="Ubuntu" w:hAnsi="Ubuntu"/>
          <w:spacing w:val="-13"/>
        </w:rPr>
        <w:t xml:space="preserve"> </w:t>
      </w:r>
      <w:r w:rsidRPr="00850524">
        <w:rPr>
          <w:rFonts w:ascii="Ubuntu" w:hAnsi="Ubuntu"/>
        </w:rPr>
        <w:t>jungikliai</w:t>
      </w:r>
      <w:r w:rsidRPr="00850524">
        <w:rPr>
          <w:rFonts w:ascii="Ubuntu" w:hAnsi="Ubuntu"/>
          <w:spacing w:val="-13"/>
        </w:rPr>
        <w:t xml:space="preserve"> </w:t>
      </w:r>
      <w:r w:rsidRPr="00850524">
        <w:rPr>
          <w:rFonts w:ascii="Ubuntu" w:hAnsi="Ubuntu"/>
        </w:rPr>
        <w:t>kurių</w:t>
      </w:r>
      <w:r w:rsidRPr="00850524">
        <w:rPr>
          <w:rFonts w:ascii="Ubuntu" w:hAnsi="Ubuntu"/>
          <w:spacing w:val="-12"/>
        </w:rPr>
        <w:t xml:space="preserve"> </w:t>
      </w:r>
      <w:r w:rsidRPr="00850524">
        <w:rPr>
          <w:rFonts w:ascii="Ubuntu" w:hAnsi="Ubuntu"/>
        </w:rPr>
        <w:t>nominali</w:t>
      </w:r>
      <w:r w:rsidRPr="00850524">
        <w:rPr>
          <w:rFonts w:ascii="Ubuntu" w:hAnsi="Ubuntu"/>
          <w:spacing w:val="-13"/>
        </w:rPr>
        <w:t xml:space="preserve"> </w:t>
      </w:r>
      <w:r w:rsidRPr="00850524">
        <w:rPr>
          <w:rFonts w:ascii="Ubuntu" w:hAnsi="Ubuntu"/>
        </w:rPr>
        <w:t>srovė</w:t>
      </w:r>
      <w:r w:rsidRPr="00850524">
        <w:rPr>
          <w:rFonts w:ascii="Ubuntu" w:hAnsi="Ubuntu"/>
          <w:spacing w:val="-12"/>
        </w:rPr>
        <w:t xml:space="preserve"> </w:t>
      </w:r>
      <w:r w:rsidRPr="00850524">
        <w:rPr>
          <w:rFonts w:ascii="Ubuntu" w:hAnsi="Ubuntu"/>
        </w:rPr>
        <w:t>didesnė</w:t>
      </w:r>
      <w:r w:rsidRPr="00850524">
        <w:rPr>
          <w:rFonts w:ascii="Ubuntu" w:hAnsi="Ubuntu"/>
          <w:spacing w:val="-10"/>
        </w:rPr>
        <w:t xml:space="preserve"> </w:t>
      </w:r>
      <w:r w:rsidRPr="00850524">
        <w:rPr>
          <w:rFonts w:ascii="Ubuntu" w:hAnsi="Ubuntu"/>
        </w:rPr>
        <w:t>ar</w:t>
      </w:r>
      <w:r w:rsidRPr="00850524">
        <w:rPr>
          <w:rFonts w:ascii="Ubuntu" w:hAnsi="Ubuntu"/>
          <w:spacing w:val="-11"/>
        </w:rPr>
        <w:t xml:space="preserve"> </w:t>
      </w:r>
      <w:r w:rsidRPr="00850524">
        <w:rPr>
          <w:rFonts w:ascii="Ubuntu" w:hAnsi="Ubuntu"/>
        </w:rPr>
        <w:t>lygi</w:t>
      </w:r>
      <w:r w:rsidRPr="00850524">
        <w:rPr>
          <w:rFonts w:ascii="Ubuntu" w:hAnsi="Ubuntu"/>
          <w:spacing w:val="-13"/>
        </w:rPr>
        <w:t xml:space="preserve"> </w:t>
      </w:r>
      <w:r w:rsidRPr="00850524">
        <w:rPr>
          <w:rFonts w:ascii="Ubuntu" w:hAnsi="Ubuntu"/>
        </w:rPr>
        <w:t>200</w:t>
      </w:r>
      <w:r w:rsidRPr="00850524">
        <w:rPr>
          <w:rFonts w:ascii="Ubuntu" w:hAnsi="Ubuntu"/>
          <w:spacing w:val="-8"/>
        </w:rPr>
        <w:t xml:space="preserve"> </w:t>
      </w:r>
      <w:r w:rsidRPr="00850524">
        <w:rPr>
          <w:rFonts w:ascii="Ubuntu" w:hAnsi="Ubuntu"/>
        </w:rPr>
        <w:t>A,</w:t>
      </w:r>
      <w:r w:rsidRPr="00850524">
        <w:rPr>
          <w:rFonts w:ascii="Ubuntu" w:hAnsi="Ubuntu"/>
          <w:spacing w:val="-12"/>
        </w:rPr>
        <w:t xml:space="preserve"> </w:t>
      </w:r>
      <w:r w:rsidRPr="00850524">
        <w:rPr>
          <w:rFonts w:ascii="Ubuntu" w:hAnsi="Ubuntu"/>
        </w:rPr>
        <w:t>privalo</w:t>
      </w:r>
      <w:r w:rsidRPr="00850524">
        <w:rPr>
          <w:rFonts w:ascii="Ubuntu" w:hAnsi="Ubuntu"/>
          <w:spacing w:val="-12"/>
        </w:rPr>
        <w:t xml:space="preserve"> </w:t>
      </w:r>
      <w:r w:rsidRPr="00850524">
        <w:rPr>
          <w:rFonts w:ascii="Ubuntu" w:hAnsi="Ubuntu"/>
        </w:rPr>
        <w:t>būti</w:t>
      </w:r>
      <w:r w:rsidRPr="00850524">
        <w:rPr>
          <w:rFonts w:ascii="Ubuntu" w:hAnsi="Ubuntu"/>
          <w:spacing w:val="-13"/>
        </w:rPr>
        <w:t xml:space="preserve"> </w:t>
      </w:r>
      <w:r w:rsidRPr="00850524">
        <w:rPr>
          <w:rFonts w:ascii="Ubuntu" w:hAnsi="Ubuntu"/>
          <w:spacing w:val="-2"/>
        </w:rPr>
        <w:t xml:space="preserve">patikrinti </w:t>
      </w:r>
      <w:r w:rsidRPr="00850524">
        <w:rPr>
          <w:rFonts w:ascii="Ubuntu" w:hAnsi="Ubuntu"/>
        </w:rPr>
        <w:t>pirmine</w:t>
      </w:r>
      <w:r w:rsidRPr="00850524">
        <w:rPr>
          <w:rFonts w:ascii="Ubuntu" w:hAnsi="Ubuntu"/>
          <w:spacing w:val="-11"/>
        </w:rPr>
        <w:t xml:space="preserve"> </w:t>
      </w:r>
      <w:r w:rsidRPr="00850524">
        <w:rPr>
          <w:rFonts w:ascii="Ubuntu" w:hAnsi="Ubuntu"/>
        </w:rPr>
        <w:t>srove</w:t>
      </w:r>
      <w:r w:rsidRPr="00850524">
        <w:rPr>
          <w:rFonts w:ascii="Ubuntu" w:hAnsi="Ubuntu"/>
          <w:spacing w:val="-7"/>
        </w:rPr>
        <w:t xml:space="preserve"> </w:t>
      </w:r>
      <w:r w:rsidRPr="00850524">
        <w:rPr>
          <w:rFonts w:ascii="Ubuntu" w:hAnsi="Ubuntu"/>
        </w:rPr>
        <w:t>arba</w:t>
      </w:r>
      <w:r w:rsidRPr="00850524">
        <w:rPr>
          <w:rFonts w:ascii="Ubuntu" w:hAnsi="Ubuntu"/>
          <w:spacing w:val="-10"/>
        </w:rPr>
        <w:t xml:space="preserve"> </w:t>
      </w:r>
      <w:r w:rsidRPr="00850524">
        <w:rPr>
          <w:rFonts w:ascii="Ubuntu" w:hAnsi="Ubuntu"/>
        </w:rPr>
        <w:t>vadovaujantis</w:t>
      </w:r>
      <w:r w:rsidRPr="00850524">
        <w:rPr>
          <w:rFonts w:ascii="Ubuntu" w:hAnsi="Ubuntu"/>
          <w:spacing w:val="-5"/>
        </w:rPr>
        <w:t xml:space="preserve"> </w:t>
      </w:r>
      <w:r w:rsidRPr="00850524">
        <w:rPr>
          <w:rFonts w:ascii="Ubuntu" w:hAnsi="Ubuntu"/>
        </w:rPr>
        <w:t>jų</w:t>
      </w:r>
      <w:r w:rsidRPr="00850524">
        <w:rPr>
          <w:rFonts w:ascii="Ubuntu" w:hAnsi="Ubuntu"/>
          <w:spacing w:val="-9"/>
        </w:rPr>
        <w:t xml:space="preserve"> </w:t>
      </w:r>
      <w:r w:rsidRPr="00850524">
        <w:rPr>
          <w:rFonts w:ascii="Ubuntu" w:hAnsi="Ubuntu"/>
        </w:rPr>
        <w:t>gamintojo</w:t>
      </w:r>
      <w:r w:rsidRPr="00850524">
        <w:rPr>
          <w:rFonts w:ascii="Ubuntu" w:hAnsi="Ubuntu"/>
          <w:spacing w:val="-10"/>
        </w:rPr>
        <w:t xml:space="preserve"> </w:t>
      </w:r>
      <w:r w:rsidRPr="00850524">
        <w:rPr>
          <w:rFonts w:ascii="Ubuntu" w:hAnsi="Ubuntu"/>
        </w:rPr>
        <w:t>technine</w:t>
      </w:r>
      <w:r w:rsidRPr="00850524">
        <w:rPr>
          <w:rFonts w:ascii="Ubuntu" w:hAnsi="Ubuntu"/>
          <w:spacing w:val="-9"/>
        </w:rPr>
        <w:t xml:space="preserve"> </w:t>
      </w:r>
      <w:r w:rsidRPr="00850524">
        <w:rPr>
          <w:rFonts w:ascii="Ubuntu" w:hAnsi="Ubuntu"/>
          <w:spacing w:val="-2"/>
        </w:rPr>
        <w:t>dokumentacija.</w:t>
      </w:r>
    </w:p>
    <w:p w14:paraId="6A76CF75" w14:textId="77777777" w:rsidR="000758FF" w:rsidRPr="00850524" w:rsidRDefault="000758FF" w:rsidP="00FA657E">
      <w:pPr>
        <w:pStyle w:val="prastasiniatinklio"/>
        <w:spacing w:before="0" w:beforeAutospacing="0" w:after="0" w:afterAutospacing="0" w:line="276" w:lineRule="auto"/>
        <w:ind w:left="792"/>
        <w:jc w:val="both"/>
        <w:rPr>
          <w:rFonts w:ascii="Ubuntu" w:hAnsi="Ubuntu"/>
          <w:sz w:val="22"/>
          <w:szCs w:val="22"/>
        </w:rPr>
      </w:pPr>
    </w:p>
    <w:p w14:paraId="52AF08C0" w14:textId="77777777" w:rsidR="000758FF" w:rsidRPr="00850524" w:rsidRDefault="000758FF"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REIKALAVIMAI ĮŽEMINIMUI</w:t>
      </w:r>
      <w:r w:rsidRPr="00850524">
        <w:rPr>
          <w:rFonts w:ascii="Ubuntu" w:hAnsi="Ubuntu"/>
          <w:b/>
          <w:bCs/>
          <w:sz w:val="22"/>
          <w:szCs w:val="22"/>
        </w:rPr>
        <w:tab/>
      </w:r>
    </w:p>
    <w:p w14:paraId="06EB13A4"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Aplink kaupimo įrenginius turi būti projektuojama nauja įžeminimo sistema.</w:t>
      </w:r>
    </w:p>
    <w:p w14:paraId="71226F2F"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Įžeminimo kontūrų varža turi būti ne didesnė kaip 10 Ω.</w:t>
      </w:r>
    </w:p>
    <w:p w14:paraId="5902E9E4"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Įžeminimo sprendiniai turi būti projektuojami pagal Lietuvos Respublikos norminių dokumentų reikalavimus.</w:t>
      </w:r>
    </w:p>
    <w:p w14:paraId="70BEED13" w14:textId="72F8F8E3"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 xml:space="preserve">Įžeminimo juostos negali būti montuojamos </w:t>
      </w:r>
      <w:r w:rsidR="000B05BA" w:rsidRPr="00850524">
        <w:rPr>
          <w:rFonts w:ascii="Ubuntu" w:hAnsi="Ubuntu"/>
          <w:sz w:val="22"/>
          <w:szCs w:val="22"/>
        </w:rPr>
        <w:t xml:space="preserve">Užsakovo </w:t>
      </w:r>
      <w:r w:rsidRPr="00850524">
        <w:rPr>
          <w:rFonts w:ascii="Ubuntu" w:hAnsi="Ubuntu"/>
          <w:sz w:val="22"/>
          <w:szCs w:val="22"/>
        </w:rPr>
        <w:t>personalo judėjimo zonose.</w:t>
      </w:r>
    </w:p>
    <w:p w14:paraId="232521C4" w14:textId="77777777" w:rsidR="00776743" w:rsidRPr="00850524" w:rsidRDefault="00776743" w:rsidP="00FA657E">
      <w:pPr>
        <w:pStyle w:val="prastasiniatinklio"/>
        <w:spacing w:before="0" w:beforeAutospacing="0" w:after="0" w:afterAutospacing="0" w:line="276" w:lineRule="auto"/>
        <w:ind w:left="792"/>
        <w:jc w:val="both"/>
        <w:rPr>
          <w:rFonts w:ascii="Ubuntu" w:hAnsi="Ubuntu"/>
          <w:b/>
          <w:bCs/>
          <w:sz w:val="22"/>
          <w:szCs w:val="22"/>
        </w:rPr>
      </w:pPr>
    </w:p>
    <w:p w14:paraId="62B415F7" w14:textId="08EA0870" w:rsidR="000758FF" w:rsidRPr="00850524" w:rsidRDefault="00776743"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DOKUMENTAI IR GARANTINIAI ĮSIPAREIGOJIMAI</w:t>
      </w:r>
    </w:p>
    <w:p w14:paraId="06C4CA38" w14:textId="77777777"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Turi būti pateikti gamintojų techniniai dokumentai lietuvių arba anglų kalba.</w:t>
      </w:r>
    </w:p>
    <w:p w14:paraId="43033A42" w14:textId="58507F85"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 xml:space="preserve">Privaloma pateikti CE sertifikatus ir techninio </w:t>
      </w:r>
      <w:r w:rsidR="00216538" w:rsidRPr="00850524">
        <w:rPr>
          <w:rFonts w:ascii="Ubuntu" w:hAnsi="Ubuntu"/>
          <w:sz w:val="22"/>
          <w:szCs w:val="22"/>
        </w:rPr>
        <w:t>A</w:t>
      </w:r>
      <w:r w:rsidRPr="00850524">
        <w:rPr>
          <w:rFonts w:ascii="Ubuntu" w:hAnsi="Ubuntu"/>
          <w:sz w:val="22"/>
          <w:szCs w:val="22"/>
        </w:rPr>
        <w:t>ptarnavimo instrukcijas</w:t>
      </w:r>
      <w:r w:rsidR="0039334D" w:rsidRPr="00850524">
        <w:rPr>
          <w:rFonts w:ascii="Ubuntu" w:hAnsi="Ubuntu"/>
          <w:sz w:val="22"/>
          <w:szCs w:val="22"/>
        </w:rPr>
        <w:t xml:space="preserve"> lietuvių kalba</w:t>
      </w:r>
      <w:r w:rsidRPr="00850524">
        <w:rPr>
          <w:rFonts w:ascii="Ubuntu" w:hAnsi="Ubuntu"/>
          <w:sz w:val="22"/>
          <w:szCs w:val="22"/>
        </w:rPr>
        <w:t>.</w:t>
      </w:r>
    </w:p>
    <w:p w14:paraId="60B0A61E" w14:textId="13781022" w:rsidR="000758FF" w:rsidRPr="008D42B2" w:rsidRDefault="008D42B2"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D42B2">
        <w:rPr>
          <w:rFonts w:ascii="Ubuntu" w:hAnsi="Ubuntu"/>
          <w:sz w:val="22"/>
          <w:szCs w:val="22"/>
        </w:rPr>
        <w:t>Tiekėjas kartu su pasiūlymu turi pateikti dokumentus, įrodančius, kad jis yra oficialus Kaupiklio gamintojo atstovas arba turi atitinkamus gamintojo įgaliojimus.</w:t>
      </w:r>
    </w:p>
    <w:p w14:paraId="23E04335" w14:textId="77777777" w:rsidR="008F4D6C" w:rsidRPr="00850524" w:rsidRDefault="00F73CAD"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K</w:t>
      </w:r>
      <w:r w:rsidR="00E566DB" w:rsidRPr="00850524">
        <w:rPr>
          <w:rFonts w:ascii="Ubuntu" w:hAnsi="Ubuntu"/>
          <w:sz w:val="22"/>
          <w:szCs w:val="22"/>
        </w:rPr>
        <w:t xml:space="preserve">aupikliui turi būti suteikta ne trumpesnė </w:t>
      </w:r>
      <w:r w:rsidR="00C87F66" w:rsidRPr="00850524">
        <w:rPr>
          <w:rFonts w:ascii="Ubuntu" w:hAnsi="Ubuntu"/>
          <w:sz w:val="22"/>
          <w:szCs w:val="22"/>
        </w:rPr>
        <w:t>kaip 5 metų garantija.</w:t>
      </w:r>
    </w:p>
    <w:p w14:paraId="5196BCD3" w14:textId="4BFC29E6" w:rsidR="000758FF" w:rsidRPr="00850524" w:rsidRDefault="00E566DB" w:rsidP="007A6C7F">
      <w:pPr>
        <w:pStyle w:val="prastasiniatinklio"/>
        <w:numPr>
          <w:ilvl w:val="1"/>
          <w:numId w:val="7"/>
        </w:numPr>
        <w:spacing w:before="0" w:beforeAutospacing="0" w:after="0" w:afterAutospacing="0" w:line="276" w:lineRule="auto"/>
        <w:ind w:hanging="508"/>
        <w:jc w:val="both"/>
        <w:rPr>
          <w:rFonts w:ascii="Ubuntu" w:hAnsi="Ubuntu"/>
          <w:b/>
          <w:bCs/>
          <w:sz w:val="22"/>
          <w:szCs w:val="22"/>
        </w:rPr>
      </w:pPr>
      <w:r w:rsidRPr="00850524">
        <w:rPr>
          <w:rFonts w:ascii="Ubuntu" w:hAnsi="Ubuntu"/>
          <w:sz w:val="22"/>
          <w:szCs w:val="22"/>
        </w:rPr>
        <w:t>Kaupikli</w:t>
      </w:r>
      <w:r w:rsidR="00F73CAD" w:rsidRPr="00850524">
        <w:rPr>
          <w:rFonts w:ascii="Ubuntu" w:hAnsi="Ubuntu"/>
          <w:sz w:val="22"/>
          <w:szCs w:val="22"/>
        </w:rPr>
        <w:t>o</w:t>
      </w:r>
      <w:r w:rsidRPr="00850524">
        <w:rPr>
          <w:rFonts w:ascii="Ubuntu" w:hAnsi="Ubuntu"/>
          <w:sz w:val="22"/>
          <w:szCs w:val="22"/>
        </w:rPr>
        <w:t xml:space="preserve"> talpai ir efektyvumui turi būti suteikta ne trumpesnė kaip 120 mėnesių arba</w:t>
      </w:r>
      <w:r w:rsidR="00F12516" w:rsidRPr="00850524">
        <w:rPr>
          <w:rFonts w:ascii="Ubuntu" w:hAnsi="Ubuntu"/>
          <w:sz w:val="22"/>
          <w:szCs w:val="22"/>
        </w:rPr>
        <w:t xml:space="preserve"> 8000 </w:t>
      </w:r>
      <w:r w:rsidRPr="00850524">
        <w:rPr>
          <w:rFonts w:ascii="Ubuntu" w:hAnsi="Ubuntu"/>
          <w:sz w:val="22"/>
          <w:szCs w:val="22"/>
        </w:rPr>
        <w:t>ciklų garantija.</w:t>
      </w:r>
    </w:p>
    <w:p w14:paraId="03F6AEE1" w14:textId="57342DF6" w:rsidR="0039334D" w:rsidRPr="00850524" w:rsidRDefault="00A5122A"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 xml:space="preserve">Sumontavęs Įrangą </w:t>
      </w:r>
      <w:r w:rsidR="0039334D" w:rsidRPr="00850524">
        <w:rPr>
          <w:rFonts w:ascii="Ubuntu" w:hAnsi="Ubuntu"/>
          <w:sz w:val="22"/>
          <w:szCs w:val="22"/>
        </w:rPr>
        <w:t xml:space="preserve">Tiekėjas </w:t>
      </w:r>
      <w:r w:rsidRPr="00850524">
        <w:rPr>
          <w:rFonts w:ascii="Ubuntu" w:hAnsi="Ubuntu"/>
          <w:sz w:val="22"/>
          <w:szCs w:val="22"/>
        </w:rPr>
        <w:t xml:space="preserve"> </w:t>
      </w:r>
      <w:r w:rsidR="0039334D" w:rsidRPr="00850524">
        <w:rPr>
          <w:rFonts w:ascii="Ubuntu" w:hAnsi="Ubuntu"/>
          <w:sz w:val="22"/>
          <w:szCs w:val="22"/>
        </w:rPr>
        <w:t>parengia ir pateikia Užsakovui</w:t>
      </w:r>
      <w:r w:rsidRPr="00850524">
        <w:rPr>
          <w:rFonts w:ascii="Ubuntu" w:hAnsi="Ubuntu"/>
          <w:sz w:val="22"/>
          <w:szCs w:val="22"/>
        </w:rPr>
        <w:t xml:space="preserve"> techninę dokumentaciją</w:t>
      </w:r>
      <w:r w:rsidR="0039334D" w:rsidRPr="00850524">
        <w:rPr>
          <w:rFonts w:ascii="Ubuntu" w:hAnsi="Ubuntu"/>
          <w:sz w:val="22"/>
          <w:szCs w:val="22"/>
        </w:rPr>
        <w:t>, įskaitant, bet neapsiribojant: produktų atitikties deklaracijas, sertifikatus, garantines sąlygas ir / ar sertifikatus, naudojimo ir eksploatavimo instrukcijas, leidimų kopijas, bandymų programas, išpildomąją techninę dokumentaciją, ir kitą dokumentaciją pagal teisės aktų ir kitų reglamentuojančių dokumentų reikalavimus.</w:t>
      </w:r>
    </w:p>
    <w:p w14:paraId="70FA4641" w14:textId="654B1839" w:rsidR="001B28D9" w:rsidRPr="00850524" w:rsidRDefault="001B28D9"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Galutinis darbų perdavimo – priėmimo aktas pasirašomas atlikus visus numatytus Įrangos projektavimo, tiekimo, montavimo, kompleksinius paleidimo/ derinimo darbus</w:t>
      </w:r>
      <w:r w:rsidR="006147D5" w:rsidRPr="00850524">
        <w:rPr>
          <w:rFonts w:ascii="Ubuntu" w:hAnsi="Ubuntu"/>
          <w:sz w:val="22"/>
          <w:szCs w:val="22"/>
        </w:rPr>
        <w:t>.</w:t>
      </w:r>
      <w:r w:rsidRPr="00850524">
        <w:rPr>
          <w:rFonts w:ascii="Ubuntu" w:hAnsi="Ubuntu"/>
          <w:sz w:val="22"/>
          <w:szCs w:val="22"/>
        </w:rPr>
        <w:t xml:space="preserve"> </w:t>
      </w:r>
    </w:p>
    <w:p w14:paraId="5B9273AD" w14:textId="3321D936" w:rsidR="009E3E51" w:rsidRPr="00850524" w:rsidRDefault="009E3E51" w:rsidP="007A6C7F">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 xml:space="preserve">Dokumentaciją </w:t>
      </w:r>
      <w:r w:rsidR="00C8625F" w:rsidRPr="00850524">
        <w:rPr>
          <w:rFonts w:ascii="Ubuntu" w:hAnsi="Ubuntu"/>
          <w:sz w:val="22"/>
          <w:szCs w:val="22"/>
        </w:rPr>
        <w:t xml:space="preserve">Užsakovui </w:t>
      </w:r>
      <w:r w:rsidRPr="00850524">
        <w:rPr>
          <w:rFonts w:ascii="Ubuntu" w:hAnsi="Ubuntu"/>
          <w:sz w:val="22"/>
          <w:szCs w:val="22"/>
        </w:rPr>
        <w:t xml:space="preserve">pateikti </w:t>
      </w:r>
      <w:r w:rsidR="00DB167C" w:rsidRPr="00850524">
        <w:rPr>
          <w:rFonts w:ascii="Ubuntu" w:hAnsi="Ubuntu"/>
          <w:sz w:val="22"/>
          <w:szCs w:val="22"/>
        </w:rPr>
        <w:t>S</w:t>
      </w:r>
      <w:r w:rsidRPr="00850524">
        <w:rPr>
          <w:rFonts w:ascii="Ubuntu" w:hAnsi="Ubuntu"/>
          <w:sz w:val="22"/>
          <w:szCs w:val="22"/>
        </w:rPr>
        <w:t xml:space="preserve">utarties vykdymo metu, </w:t>
      </w:r>
      <w:r w:rsidR="00C8625F" w:rsidRPr="00850524">
        <w:rPr>
          <w:rFonts w:ascii="Ubuntu" w:hAnsi="Ubuntu"/>
          <w:sz w:val="22"/>
          <w:szCs w:val="22"/>
        </w:rPr>
        <w:t xml:space="preserve">šiais </w:t>
      </w:r>
      <w:r w:rsidRPr="00850524">
        <w:rPr>
          <w:rFonts w:ascii="Ubuntu" w:hAnsi="Ubuntu"/>
          <w:sz w:val="22"/>
          <w:szCs w:val="22"/>
        </w:rPr>
        <w:t>formatais</w:t>
      </w:r>
      <w:r w:rsidR="00C8625F" w:rsidRPr="00850524">
        <w:rPr>
          <w:rFonts w:ascii="Ubuntu" w:hAnsi="Ubuntu"/>
          <w:sz w:val="22"/>
          <w:szCs w:val="22"/>
        </w:rPr>
        <w:t>:</w:t>
      </w:r>
    </w:p>
    <w:p w14:paraId="0EDCB0DF" w14:textId="77777777" w:rsidR="00C8625F" w:rsidRPr="00850524" w:rsidRDefault="00C8625F" w:rsidP="005116BC">
      <w:pPr>
        <w:pStyle w:val="Sraopastraipa"/>
        <w:numPr>
          <w:ilvl w:val="2"/>
          <w:numId w:val="7"/>
        </w:numPr>
        <w:ind w:left="1134"/>
        <w:rPr>
          <w:rFonts w:ascii="Ubuntu" w:eastAsia="Times New Roman" w:hAnsi="Ubuntu" w:cs="Times New Roman"/>
          <w:kern w:val="0"/>
          <w:lang w:eastAsia="lt-LT"/>
          <w14:ligatures w14:val="none"/>
        </w:rPr>
      </w:pPr>
      <w:r w:rsidRPr="00850524">
        <w:rPr>
          <w:rFonts w:ascii="Ubuntu" w:eastAsia="Times New Roman" w:hAnsi="Ubuntu" w:cs="Times New Roman"/>
          <w:kern w:val="0"/>
          <w:lang w:eastAsia="lt-LT"/>
          <w14:ligatures w14:val="none"/>
        </w:rPr>
        <w:t>1 egzempliorius spausdinta versija (popierinis dokumentas);</w:t>
      </w:r>
    </w:p>
    <w:p w14:paraId="37024585" w14:textId="77777777" w:rsidR="00C8625F" w:rsidRPr="00850524" w:rsidRDefault="00C8625F" w:rsidP="005116BC">
      <w:pPr>
        <w:pStyle w:val="Sraopastraipa"/>
        <w:numPr>
          <w:ilvl w:val="2"/>
          <w:numId w:val="7"/>
        </w:numPr>
        <w:spacing w:after="0" w:line="240" w:lineRule="auto"/>
        <w:ind w:left="1134"/>
        <w:jc w:val="both"/>
        <w:rPr>
          <w:rFonts w:ascii="Ubuntu" w:hAnsi="Ubuntu"/>
        </w:rPr>
      </w:pPr>
      <w:r w:rsidRPr="00850524">
        <w:rPr>
          <w:rFonts w:ascii="Ubuntu" w:hAnsi="Ubuntu"/>
        </w:rPr>
        <w:t>1 egzempliorius kompiuterinėje (USB laikmenoje, failų formatai: PDF, DWG, DOCX ar kiti suderinti su Užsakovu).</w:t>
      </w:r>
    </w:p>
    <w:p w14:paraId="476E5C64" w14:textId="77777777" w:rsidR="00B405D1" w:rsidRPr="00850524" w:rsidRDefault="00B405D1" w:rsidP="004754DC">
      <w:pPr>
        <w:pStyle w:val="prastasiniatinklio"/>
        <w:spacing w:before="0" w:beforeAutospacing="0" w:after="0" w:afterAutospacing="0" w:line="276" w:lineRule="auto"/>
        <w:jc w:val="both"/>
        <w:rPr>
          <w:rFonts w:ascii="Ubuntu" w:hAnsi="Ubuntu"/>
          <w:sz w:val="22"/>
          <w:szCs w:val="22"/>
        </w:rPr>
      </w:pPr>
    </w:p>
    <w:p w14:paraId="6254F52F" w14:textId="0B1756C3" w:rsidR="00B405D1" w:rsidRPr="00850524" w:rsidRDefault="00B405D1" w:rsidP="00FA657E">
      <w:pPr>
        <w:pStyle w:val="prastasiniatinklio"/>
        <w:numPr>
          <w:ilvl w:val="0"/>
          <w:numId w:val="7"/>
        </w:numPr>
        <w:spacing w:before="0" w:beforeAutospacing="0" w:after="0" w:afterAutospacing="0" w:line="276" w:lineRule="auto"/>
        <w:jc w:val="both"/>
        <w:rPr>
          <w:rFonts w:ascii="Ubuntu" w:hAnsi="Ubuntu"/>
          <w:b/>
          <w:bCs/>
          <w:sz w:val="22"/>
          <w:szCs w:val="22"/>
        </w:rPr>
      </w:pPr>
      <w:r w:rsidRPr="00850524">
        <w:rPr>
          <w:rFonts w:ascii="Ubuntu" w:hAnsi="Ubuntu"/>
          <w:b/>
          <w:bCs/>
          <w:sz w:val="22"/>
          <w:szCs w:val="22"/>
        </w:rPr>
        <w:t>PRIEDAI</w:t>
      </w:r>
    </w:p>
    <w:p w14:paraId="4C2F7EA4" w14:textId="7560568F" w:rsidR="00B405D1" w:rsidRPr="00850524" w:rsidRDefault="00B405D1" w:rsidP="008F5423">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Priedas Nr. 1 Preliminari planuojama įrenginių montavimo vieta.</w:t>
      </w:r>
    </w:p>
    <w:p w14:paraId="38A2A3E2" w14:textId="13825C30" w:rsidR="00B405D1" w:rsidRPr="00850524" w:rsidRDefault="00B405D1" w:rsidP="008F5423">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Priedas Nr. 2 Preliminarios prijungimo sąlygos.</w:t>
      </w:r>
    </w:p>
    <w:p w14:paraId="0F2EB0F4" w14:textId="3228D4F3" w:rsidR="005A752D" w:rsidRPr="00850524" w:rsidRDefault="005A752D" w:rsidP="008F5423">
      <w:pPr>
        <w:pStyle w:val="prastasiniatinklio"/>
        <w:numPr>
          <w:ilvl w:val="1"/>
          <w:numId w:val="7"/>
        </w:numPr>
        <w:spacing w:before="0" w:beforeAutospacing="0" w:after="0" w:afterAutospacing="0" w:line="276" w:lineRule="auto"/>
        <w:ind w:hanging="508"/>
        <w:jc w:val="both"/>
        <w:rPr>
          <w:rFonts w:ascii="Ubuntu" w:hAnsi="Ubuntu"/>
          <w:sz w:val="22"/>
          <w:szCs w:val="22"/>
        </w:rPr>
      </w:pPr>
      <w:r w:rsidRPr="00850524">
        <w:rPr>
          <w:rFonts w:ascii="Ubuntu" w:hAnsi="Ubuntu"/>
          <w:sz w:val="22"/>
          <w:szCs w:val="22"/>
        </w:rPr>
        <w:t>Priedas Nr. 3</w:t>
      </w:r>
      <w:r w:rsidR="0079437F" w:rsidRPr="00850524">
        <w:rPr>
          <w:rFonts w:ascii="Ubuntu" w:hAnsi="Ubuntu"/>
          <w:sz w:val="22"/>
          <w:szCs w:val="22"/>
        </w:rPr>
        <w:t xml:space="preserve"> 10 kV narvelio specifikacija ir schema</w:t>
      </w:r>
      <w:r w:rsidR="00D73A69" w:rsidRPr="00850524">
        <w:rPr>
          <w:rFonts w:ascii="Ubuntu" w:hAnsi="Ubuntu"/>
          <w:sz w:val="22"/>
          <w:szCs w:val="22"/>
        </w:rPr>
        <w:t>.</w:t>
      </w:r>
    </w:p>
    <w:p w14:paraId="6A94FF52" w14:textId="77777777" w:rsidR="00C87F66" w:rsidRPr="00850524" w:rsidRDefault="00C87F66" w:rsidP="008F5423">
      <w:pPr>
        <w:pStyle w:val="prastasiniatinklio"/>
        <w:numPr>
          <w:ilvl w:val="1"/>
          <w:numId w:val="7"/>
        </w:numPr>
        <w:spacing w:before="0" w:beforeAutospacing="0" w:after="0" w:afterAutospacing="0"/>
        <w:ind w:hanging="508"/>
        <w:jc w:val="both"/>
        <w:rPr>
          <w:rFonts w:ascii="Ubuntu" w:hAnsi="Ubuntu"/>
          <w:sz w:val="22"/>
          <w:szCs w:val="22"/>
        </w:rPr>
      </w:pPr>
      <w:r w:rsidRPr="00850524">
        <w:rPr>
          <w:rFonts w:ascii="Ubuntu" w:hAnsi="Ubuntu"/>
          <w:sz w:val="22"/>
          <w:szCs w:val="22"/>
        </w:rPr>
        <w:t>Priedas Nr. 4 Esama įmonės elektros tinklų skirstyklų  SCADA schema.</w:t>
      </w:r>
    </w:p>
    <w:p w14:paraId="7113CAF9" w14:textId="77777777" w:rsidR="00C87F66" w:rsidRPr="00850524" w:rsidRDefault="00C87F66" w:rsidP="008F5423">
      <w:pPr>
        <w:pStyle w:val="prastasiniatinklio"/>
        <w:numPr>
          <w:ilvl w:val="1"/>
          <w:numId w:val="7"/>
        </w:numPr>
        <w:spacing w:before="0" w:beforeAutospacing="0" w:after="0" w:afterAutospacing="0"/>
        <w:ind w:hanging="508"/>
        <w:jc w:val="both"/>
        <w:rPr>
          <w:rFonts w:ascii="Ubuntu" w:hAnsi="Ubuntu"/>
          <w:sz w:val="22"/>
          <w:szCs w:val="22"/>
        </w:rPr>
      </w:pPr>
      <w:r w:rsidRPr="00850524">
        <w:rPr>
          <w:rFonts w:ascii="Ubuntu" w:hAnsi="Ubuntu"/>
          <w:sz w:val="22"/>
          <w:szCs w:val="22"/>
        </w:rPr>
        <w:t>Priedas Nr. 5 Vienlinijine elektros maitinimo schema.</w:t>
      </w:r>
    </w:p>
    <w:p w14:paraId="3C2B1AF8" w14:textId="77777777" w:rsidR="000B33CD" w:rsidRPr="00850524" w:rsidRDefault="000B33CD" w:rsidP="00491DDA">
      <w:pPr>
        <w:spacing w:after="0" w:line="276" w:lineRule="auto"/>
        <w:jc w:val="center"/>
        <w:rPr>
          <w:rFonts w:ascii="Ubuntu" w:hAnsi="Ubuntu"/>
          <w:b/>
          <w:bCs/>
        </w:rPr>
      </w:pPr>
    </w:p>
    <w:p w14:paraId="271D1F38" w14:textId="7387CF5D" w:rsidR="00491DDA" w:rsidRPr="00850524" w:rsidRDefault="00491DDA" w:rsidP="00491DDA">
      <w:pPr>
        <w:spacing w:after="0" w:line="276" w:lineRule="auto"/>
        <w:jc w:val="center"/>
        <w:rPr>
          <w:rFonts w:ascii="Ubuntu" w:hAnsi="Ubuntu"/>
          <w:b/>
          <w:bCs/>
        </w:rPr>
      </w:pPr>
      <w:r w:rsidRPr="00850524">
        <w:rPr>
          <w:rFonts w:ascii="Ubuntu" w:hAnsi="Ubuntu"/>
          <w:b/>
          <w:bCs/>
        </w:rPr>
        <w:t>____________________</w:t>
      </w:r>
    </w:p>
    <w:p w14:paraId="78DCFC95" w14:textId="77777777" w:rsidR="00491DDA" w:rsidRPr="00850524" w:rsidRDefault="00491DDA" w:rsidP="00491DDA">
      <w:pPr>
        <w:spacing w:after="0" w:line="276" w:lineRule="auto"/>
        <w:jc w:val="both"/>
        <w:rPr>
          <w:rFonts w:ascii="Ubuntu" w:hAnsi="Ubuntu"/>
          <w:b/>
          <w:bCs/>
        </w:rPr>
      </w:pPr>
    </w:p>
    <w:p w14:paraId="7B59461C" w14:textId="77777777" w:rsidR="00491DDA" w:rsidRPr="00850524" w:rsidRDefault="00491DDA" w:rsidP="00FA657E">
      <w:pPr>
        <w:spacing w:after="0" w:line="276" w:lineRule="auto"/>
        <w:jc w:val="both"/>
        <w:rPr>
          <w:rFonts w:ascii="Ubuntu" w:hAnsi="Ubuntu"/>
          <w:color w:val="808080" w:themeColor="background1" w:themeShade="80"/>
        </w:rPr>
      </w:pPr>
    </w:p>
    <w:sectPr w:rsidR="00491DDA" w:rsidRPr="00850524" w:rsidSect="006249E1">
      <w:footerReference w:type="default" r:id="rId15"/>
      <w:pgSz w:w="11906" w:h="16838"/>
      <w:pgMar w:top="1701" w:right="1133"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arolina Keršytė | NOOR" w:date="2026-06-15T15:19:00Z" w:initials="KK">
    <w:p w14:paraId="458B8CD1" w14:textId="2AE09E04" w:rsidR="00B13764" w:rsidRDefault="00B13764" w:rsidP="00B13764">
      <w:pPr>
        <w:pStyle w:val="Komentarotekstas"/>
      </w:pPr>
      <w:r>
        <w:rPr>
          <w:rStyle w:val="Komentaronuoroda"/>
        </w:rPr>
        <w:annotationRef/>
      </w:r>
      <w:r>
        <w:t>Neaišku, nes 9.3 p. nurodyta lauko sąlygomis, reikėtų suderinti.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8B8CD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F0F0C8" w16cex:dateUtc="2026-06-15T1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8B8CD1" w16cid:durableId="75F0F0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98888" w14:textId="77777777" w:rsidR="00683F50" w:rsidRDefault="00683F50" w:rsidP="00055BAB">
      <w:pPr>
        <w:spacing w:after="0" w:line="240" w:lineRule="auto"/>
      </w:pPr>
      <w:r>
        <w:separator/>
      </w:r>
    </w:p>
  </w:endnote>
  <w:endnote w:type="continuationSeparator" w:id="0">
    <w:p w14:paraId="0FFBC0F3" w14:textId="77777777" w:rsidR="00683F50" w:rsidRDefault="00683F50" w:rsidP="0005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665663"/>
      <w:docPartObj>
        <w:docPartGallery w:val="Page Numbers (Bottom of Page)"/>
        <w:docPartUnique/>
      </w:docPartObj>
    </w:sdtPr>
    <w:sdtEndPr>
      <w:rPr>
        <w:sz w:val="18"/>
        <w:szCs w:val="18"/>
      </w:rPr>
    </w:sdtEndPr>
    <w:sdtContent>
      <w:p w14:paraId="28B5206D" w14:textId="77777777" w:rsidR="00BA7D89" w:rsidRPr="00E26E5C" w:rsidRDefault="00BA7D89">
        <w:pPr>
          <w:pStyle w:val="Porat"/>
          <w:jc w:val="right"/>
          <w:rPr>
            <w:sz w:val="18"/>
            <w:szCs w:val="18"/>
          </w:rPr>
        </w:pPr>
        <w:r w:rsidRPr="00E26E5C">
          <w:rPr>
            <w:sz w:val="18"/>
            <w:szCs w:val="18"/>
          </w:rPr>
          <w:fldChar w:fldCharType="begin"/>
        </w:r>
        <w:r w:rsidRPr="00E26E5C">
          <w:rPr>
            <w:sz w:val="18"/>
            <w:szCs w:val="18"/>
          </w:rPr>
          <w:instrText>PAGE   \* MERGEFORMAT</w:instrText>
        </w:r>
        <w:r w:rsidRPr="00E26E5C">
          <w:rPr>
            <w:sz w:val="18"/>
            <w:szCs w:val="18"/>
          </w:rPr>
          <w:fldChar w:fldCharType="separate"/>
        </w:r>
        <w:r w:rsidRPr="00E26E5C">
          <w:rPr>
            <w:sz w:val="18"/>
            <w:szCs w:val="18"/>
          </w:rPr>
          <w:t>2</w:t>
        </w:r>
        <w:r w:rsidRPr="00E26E5C">
          <w:rPr>
            <w:sz w:val="18"/>
            <w:szCs w:val="18"/>
          </w:rPr>
          <w:fldChar w:fldCharType="end"/>
        </w:r>
      </w:p>
    </w:sdtContent>
  </w:sdt>
  <w:p w14:paraId="27FDAB39" w14:textId="77777777" w:rsidR="00BA7D89" w:rsidRDefault="00BA7D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19613" w14:textId="77777777" w:rsidR="00683F50" w:rsidRDefault="00683F50" w:rsidP="00055BAB">
      <w:pPr>
        <w:spacing w:after="0" w:line="240" w:lineRule="auto"/>
      </w:pPr>
      <w:r>
        <w:separator/>
      </w:r>
    </w:p>
  </w:footnote>
  <w:footnote w:type="continuationSeparator" w:id="0">
    <w:p w14:paraId="3A17720C" w14:textId="77777777" w:rsidR="00683F50" w:rsidRDefault="00683F50" w:rsidP="00055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58F5"/>
    <w:multiLevelType w:val="multilevel"/>
    <w:tmpl w:val="D8D8980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370F76"/>
    <w:multiLevelType w:val="multilevel"/>
    <w:tmpl w:val="A59E4BCA"/>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729A1"/>
    <w:multiLevelType w:val="multilevel"/>
    <w:tmpl w:val="770209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74" w:hanging="754"/>
      </w:pPr>
      <w:rPr>
        <w:rFonts w:hint="default"/>
      </w:rPr>
    </w:lvl>
    <w:lvl w:ilvl="3">
      <w:start w:val="1"/>
      <w:numFmt w:val="decimal"/>
      <w:lvlText w:val="%1.%2.%3.%4."/>
      <w:lvlJc w:val="left"/>
      <w:pPr>
        <w:ind w:left="1985" w:hanging="905"/>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231E2E"/>
    <w:multiLevelType w:val="multilevel"/>
    <w:tmpl w:val="F18AF958"/>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5116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BC3B9E"/>
    <w:multiLevelType w:val="hybridMultilevel"/>
    <w:tmpl w:val="BEAC69EA"/>
    <w:lvl w:ilvl="0" w:tplc="BAC21A38">
      <w:start w:val="1"/>
      <w:numFmt w:val="bullet"/>
      <w:lvlText w:val=""/>
      <w:lvlJc w:val="left"/>
      <w:pPr>
        <w:ind w:left="1080" w:hanging="360"/>
      </w:pPr>
      <w:rPr>
        <w:rFonts w:ascii="Symbol" w:hAnsi="Symbol"/>
      </w:rPr>
    </w:lvl>
    <w:lvl w:ilvl="1" w:tplc="1CA8DEEE">
      <w:start w:val="1"/>
      <w:numFmt w:val="bullet"/>
      <w:lvlText w:val=""/>
      <w:lvlJc w:val="left"/>
      <w:pPr>
        <w:ind w:left="1080" w:hanging="360"/>
      </w:pPr>
      <w:rPr>
        <w:rFonts w:ascii="Symbol" w:hAnsi="Symbol"/>
      </w:rPr>
    </w:lvl>
    <w:lvl w:ilvl="2" w:tplc="0D002A5C">
      <w:start w:val="1"/>
      <w:numFmt w:val="bullet"/>
      <w:lvlText w:val=""/>
      <w:lvlJc w:val="left"/>
      <w:pPr>
        <w:ind w:left="1080" w:hanging="360"/>
      </w:pPr>
      <w:rPr>
        <w:rFonts w:ascii="Symbol" w:hAnsi="Symbol"/>
      </w:rPr>
    </w:lvl>
    <w:lvl w:ilvl="3" w:tplc="6630CAF6">
      <w:start w:val="1"/>
      <w:numFmt w:val="bullet"/>
      <w:lvlText w:val=""/>
      <w:lvlJc w:val="left"/>
      <w:pPr>
        <w:ind w:left="1080" w:hanging="360"/>
      </w:pPr>
      <w:rPr>
        <w:rFonts w:ascii="Symbol" w:hAnsi="Symbol"/>
      </w:rPr>
    </w:lvl>
    <w:lvl w:ilvl="4" w:tplc="D312ED90">
      <w:start w:val="1"/>
      <w:numFmt w:val="bullet"/>
      <w:lvlText w:val=""/>
      <w:lvlJc w:val="left"/>
      <w:pPr>
        <w:ind w:left="1080" w:hanging="360"/>
      </w:pPr>
      <w:rPr>
        <w:rFonts w:ascii="Symbol" w:hAnsi="Symbol"/>
      </w:rPr>
    </w:lvl>
    <w:lvl w:ilvl="5" w:tplc="67C0C474">
      <w:start w:val="1"/>
      <w:numFmt w:val="bullet"/>
      <w:lvlText w:val=""/>
      <w:lvlJc w:val="left"/>
      <w:pPr>
        <w:ind w:left="1080" w:hanging="360"/>
      </w:pPr>
      <w:rPr>
        <w:rFonts w:ascii="Symbol" w:hAnsi="Symbol"/>
      </w:rPr>
    </w:lvl>
    <w:lvl w:ilvl="6" w:tplc="18D05278">
      <w:start w:val="1"/>
      <w:numFmt w:val="bullet"/>
      <w:lvlText w:val=""/>
      <w:lvlJc w:val="left"/>
      <w:pPr>
        <w:ind w:left="1080" w:hanging="360"/>
      </w:pPr>
      <w:rPr>
        <w:rFonts w:ascii="Symbol" w:hAnsi="Symbol"/>
      </w:rPr>
    </w:lvl>
    <w:lvl w:ilvl="7" w:tplc="20829072">
      <w:start w:val="1"/>
      <w:numFmt w:val="bullet"/>
      <w:lvlText w:val=""/>
      <w:lvlJc w:val="left"/>
      <w:pPr>
        <w:ind w:left="1080" w:hanging="360"/>
      </w:pPr>
      <w:rPr>
        <w:rFonts w:ascii="Symbol" w:hAnsi="Symbol"/>
      </w:rPr>
    </w:lvl>
    <w:lvl w:ilvl="8" w:tplc="CF86FA92">
      <w:start w:val="1"/>
      <w:numFmt w:val="bullet"/>
      <w:lvlText w:val=""/>
      <w:lvlJc w:val="left"/>
      <w:pPr>
        <w:ind w:left="1080" w:hanging="360"/>
      </w:pPr>
      <w:rPr>
        <w:rFonts w:ascii="Symbol" w:hAnsi="Symbol"/>
      </w:rPr>
    </w:lvl>
  </w:abstractNum>
  <w:abstractNum w:abstractNumId="6" w15:restartNumberingAfterBreak="0">
    <w:nsid w:val="1FDD1C57"/>
    <w:multiLevelType w:val="multilevel"/>
    <w:tmpl w:val="340CFF5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474" w:hanging="754"/>
      </w:pPr>
      <w:rPr>
        <w:rFonts w:hint="default"/>
        <w:b w:val="0"/>
        <w:bCs w:val="0"/>
        <w:color w:val="auto"/>
      </w:rPr>
    </w:lvl>
    <w:lvl w:ilvl="3">
      <w:start w:val="1"/>
      <w:numFmt w:val="decimal"/>
      <w:lvlText w:val="%1.%2.%3.%4."/>
      <w:lvlJc w:val="left"/>
      <w:pPr>
        <w:ind w:left="1985" w:hanging="905"/>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1A4D0A"/>
    <w:multiLevelType w:val="multilevel"/>
    <w:tmpl w:val="5CF47898"/>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37205C"/>
    <w:multiLevelType w:val="multilevel"/>
    <w:tmpl w:val="5396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42E48"/>
    <w:multiLevelType w:val="multilevel"/>
    <w:tmpl w:val="7B2CB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D2012"/>
    <w:multiLevelType w:val="hybridMultilevel"/>
    <w:tmpl w:val="1264E248"/>
    <w:lvl w:ilvl="0" w:tplc="04090001">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11" w15:restartNumberingAfterBreak="0">
    <w:nsid w:val="2E053C2E"/>
    <w:multiLevelType w:val="multilevel"/>
    <w:tmpl w:val="DB167B1A"/>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6E0692"/>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17370B"/>
    <w:multiLevelType w:val="multilevel"/>
    <w:tmpl w:val="17789DCE"/>
    <w:lvl w:ilvl="0">
      <w:start w:val="13"/>
      <w:numFmt w:val="decimal"/>
      <w:lvlText w:val="%1."/>
      <w:lvlJc w:val="left"/>
      <w:pPr>
        <w:ind w:left="720" w:hanging="360"/>
      </w:pPr>
      <w:rPr>
        <w:rFonts w:hint="default"/>
      </w:rPr>
    </w:lvl>
    <w:lvl w:ilvl="1">
      <w:start w:val="2"/>
      <w:numFmt w:val="decimal"/>
      <w:pStyle w:val="Antrat1"/>
      <w:isLgl/>
      <w:lvlText w:val="%1.%2"/>
      <w:lvlJc w:val="left"/>
      <w:pPr>
        <w:ind w:left="1130" w:hanging="4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4960" w:hanging="1800"/>
      </w:pPr>
      <w:rPr>
        <w:rFonts w:hint="default"/>
      </w:rPr>
    </w:lvl>
  </w:abstractNum>
  <w:abstractNum w:abstractNumId="14" w15:restartNumberingAfterBreak="0">
    <w:nsid w:val="35345783"/>
    <w:multiLevelType w:val="multilevel"/>
    <w:tmpl w:val="340CFF5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474" w:hanging="754"/>
      </w:pPr>
      <w:rPr>
        <w:rFonts w:hint="default"/>
        <w:b w:val="0"/>
        <w:bCs w:val="0"/>
        <w:color w:val="auto"/>
      </w:rPr>
    </w:lvl>
    <w:lvl w:ilvl="3">
      <w:start w:val="1"/>
      <w:numFmt w:val="decimal"/>
      <w:lvlText w:val="%1.%2.%3.%4."/>
      <w:lvlJc w:val="left"/>
      <w:pPr>
        <w:ind w:left="1985" w:hanging="905"/>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FF66D4"/>
    <w:multiLevelType w:val="multilevel"/>
    <w:tmpl w:val="350440B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5864B0"/>
    <w:multiLevelType w:val="multilevel"/>
    <w:tmpl w:val="1302B486"/>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51F44A43"/>
    <w:multiLevelType w:val="multilevel"/>
    <w:tmpl w:val="5D060982"/>
    <w:lvl w:ilvl="0">
      <w:start w:val="1"/>
      <w:numFmt w:val="decimal"/>
      <w:lvlText w:val="%1."/>
      <w:lvlJc w:val="left"/>
      <w:pPr>
        <w:ind w:left="722" w:hanging="360"/>
      </w:pPr>
      <w:rPr>
        <w:rFonts w:ascii="Arial" w:eastAsia="Arial" w:hAnsi="Arial" w:cs="Arial" w:hint="default"/>
        <w:b/>
        <w:bCs/>
        <w:i w:val="0"/>
        <w:iCs w:val="0"/>
        <w:spacing w:val="-1"/>
        <w:w w:val="99"/>
        <w:sz w:val="20"/>
        <w:szCs w:val="20"/>
        <w:lang w:val="lt-LT" w:eastAsia="en-US" w:bidi="ar-SA"/>
      </w:rPr>
    </w:lvl>
    <w:lvl w:ilvl="1">
      <w:start w:val="1"/>
      <w:numFmt w:val="decimal"/>
      <w:lvlText w:val="%1.%2."/>
      <w:lvlJc w:val="left"/>
      <w:pPr>
        <w:ind w:left="1149" w:hanging="706"/>
      </w:pPr>
      <w:rPr>
        <w:rFonts w:ascii="Arial" w:eastAsia="Arial" w:hAnsi="Arial" w:cs="Arial" w:hint="default"/>
        <w:b w:val="0"/>
        <w:bCs w:val="0"/>
        <w:i w:val="0"/>
        <w:iCs w:val="0"/>
        <w:spacing w:val="-1"/>
        <w:w w:val="99"/>
        <w:sz w:val="20"/>
        <w:szCs w:val="20"/>
        <w:lang w:val="lt-LT" w:eastAsia="en-US" w:bidi="ar-SA"/>
      </w:rPr>
    </w:lvl>
    <w:lvl w:ilvl="2">
      <w:start w:val="1"/>
      <w:numFmt w:val="decimal"/>
      <w:lvlText w:val="%1.%2.%3."/>
      <w:lvlJc w:val="left"/>
      <w:pPr>
        <w:ind w:left="1802" w:hanging="720"/>
      </w:pPr>
      <w:rPr>
        <w:rFonts w:ascii="Arial" w:eastAsia="Arial" w:hAnsi="Arial" w:cs="Arial" w:hint="default"/>
        <w:b w:val="0"/>
        <w:bCs w:val="0"/>
        <w:i w:val="0"/>
        <w:iCs w:val="0"/>
        <w:spacing w:val="-1"/>
        <w:w w:val="99"/>
        <w:sz w:val="20"/>
        <w:szCs w:val="20"/>
        <w:lang w:val="lt-LT" w:eastAsia="en-US" w:bidi="ar-SA"/>
      </w:rPr>
    </w:lvl>
    <w:lvl w:ilvl="3">
      <w:start w:val="1"/>
      <w:numFmt w:val="decimal"/>
      <w:lvlText w:val="%1.%2.%3.%4."/>
      <w:lvlJc w:val="left"/>
      <w:pPr>
        <w:ind w:left="2162" w:hanging="1028"/>
      </w:pPr>
      <w:rPr>
        <w:rFonts w:ascii="Arial" w:eastAsia="Arial" w:hAnsi="Arial" w:cs="Arial" w:hint="default"/>
        <w:b w:val="0"/>
        <w:bCs w:val="0"/>
        <w:i w:val="0"/>
        <w:iCs w:val="0"/>
        <w:spacing w:val="-1"/>
        <w:w w:val="99"/>
        <w:sz w:val="20"/>
        <w:szCs w:val="20"/>
        <w:lang w:val="lt-LT" w:eastAsia="en-US" w:bidi="ar-SA"/>
      </w:rPr>
    </w:lvl>
    <w:lvl w:ilvl="4">
      <w:numFmt w:val="bullet"/>
      <w:lvlText w:val="•"/>
      <w:lvlJc w:val="left"/>
      <w:pPr>
        <w:ind w:left="3248" w:hanging="1028"/>
      </w:pPr>
      <w:rPr>
        <w:rFonts w:hint="default"/>
        <w:lang w:val="lt-LT" w:eastAsia="en-US" w:bidi="ar-SA"/>
      </w:rPr>
    </w:lvl>
    <w:lvl w:ilvl="5">
      <w:numFmt w:val="bullet"/>
      <w:lvlText w:val="•"/>
      <w:lvlJc w:val="left"/>
      <w:pPr>
        <w:ind w:left="4337" w:hanging="1028"/>
      </w:pPr>
      <w:rPr>
        <w:rFonts w:hint="default"/>
        <w:lang w:val="lt-LT" w:eastAsia="en-US" w:bidi="ar-SA"/>
      </w:rPr>
    </w:lvl>
    <w:lvl w:ilvl="6">
      <w:numFmt w:val="bullet"/>
      <w:lvlText w:val="•"/>
      <w:lvlJc w:val="left"/>
      <w:pPr>
        <w:ind w:left="5426" w:hanging="1028"/>
      </w:pPr>
      <w:rPr>
        <w:rFonts w:hint="default"/>
        <w:lang w:val="lt-LT" w:eastAsia="en-US" w:bidi="ar-SA"/>
      </w:rPr>
    </w:lvl>
    <w:lvl w:ilvl="7">
      <w:numFmt w:val="bullet"/>
      <w:lvlText w:val="•"/>
      <w:lvlJc w:val="left"/>
      <w:pPr>
        <w:ind w:left="6515" w:hanging="1028"/>
      </w:pPr>
      <w:rPr>
        <w:rFonts w:hint="default"/>
        <w:lang w:val="lt-LT" w:eastAsia="en-US" w:bidi="ar-SA"/>
      </w:rPr>
    </w:lvl>
    <w:lvl w:ilvl="8">
      <w:numFmt w:val="bullet"/>
      <w:lvlText w:val="•"/>
      <w:lvlJc w:val="left"/>
      <w:pPr>
        <w:ind w:left="7603" w:hanging="1028"/>
      </w:pPr>
      <w:rPr>
        <w:rFonts w:hint="default"/>
        <w:lang w:val="lt-LT" w:eastAsia="en-US" w:bidi="ar-SA"/>
      </w:rPr>
    </w:lvl>
  </w:abstractNum>
  <w:abstractNum w:abstractNumId="18"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C3055D5"/>
    <w:multiLevelType w:val="hybridMultilevel"/>
    <w:tmpl w:val="4A806F3C"/>
    <w:lvl w:ilvl="0" w:tplc="B4B037E2">
      <w:start w:val="1"/>
      <w:numFmt w:val="bullet"/>
      <w:lvlText w:val=""/>
      <w:lvlJc w:val="left"/>
      <w:pPr>
        <w:ind w:left="1080" w:hanging="360"/>
      </w:pPr>
      <w:rPr>
        <w:rFonts w:ascii="Symbol" w:hAnsi="Symbol"/>
      </w:rPr>
    </w:lvl>
    <w:lvl w:ilvl="1" w:tplc="2EE45400">
      <w:start w:val="1"/>
      <w:numFmt w:val="bullet"/>
      <w:lvlText w:val=""/>
      <w:lvlJc w:val="left"/>
      <w:pPr>
        <w:ind w:left="1080" w:hanging="360"/>
      </w:pPr>
      <w:rPr>
        <w:rFonts w:ascii="Symbol" w:hAnsi="Symbol"/>
      </w:rPr>
    </w:lvl>
    <w:lvl w:ilvl="2" w:tplc="E8489C26">
      <w:start w:val="1"/>
      <w:numFmt w:val="bullet"/>
      <w:lvlText w:val=""/>
      <w:lvlJc w:val="left"/>
      <w:pPr>
        <w:ind w:left="1080" w:hanging="360"/>
      </w:pPr>
      <w:rPr>
        <w:rFonts w:ascii="Symbol" w:hAnsi="Symbol"/>
      </w:rPr>
    </w:lvl>
    <w:lvl w:ilvl="3" w:tplc="E99EEDEA">
      <w:start w:val="1"/>
      <w:numFmt w:val="bullet"/>
      <w:lvlText w:val=""/>
      <w:lvlJc w:val="left"/>
      <w:pPr>
        <w:ind w:left="1080" w:hanging="360"/>
      </w:pPr>
      <w:rPr>
        <w:rFonts w:ascii="Symbol" w:hAnsi="Symbol"/>
      </w:rPr>
    </w:lvl>
    <w:lvl w:ilvl="4" w:tplc="A7FAA2D4">
      <w:start w:val="1"/>
      <w:numFmt w:val="bullet"/>
      <w:lvlText w:val=""/>
      <w:lvlJc w:val="left"/>
      <w:pPr>
        <w:ind w:left="1080" w:hanging="360"/>
      </w:pPr>
      <w:rPr>
        <w:rFonts w:ascii="Symbol" w:hAnsi="Symbol"/>
      </w:rPr>
    </w:lvl>
    <w:lvl w:ilvl="5" w:tplc="47F85FD4">
      <w:start w:val="1"/>
      <w:numFmt w:val="bullet"/>
      <w:lvlText w:val=""/>
      <w:lvlJc w:val="left"/>
      <w:pPr>
        <w:ind w:left="1080" w:hanging="360"/>
      </w:pPr>
      <w:rPr>
        <w:rFonts w:ascii="Symbol" w:hAnsi="Symbol"/>
      </w:rPr>
    </w:lvl>
    <w:lvl w:ilvl="6" w:tplc="B38E01C0">
      <w:start w:val="1"/>
      <w:numFmt w:val="bullet"/>
      <w:lvlText w:val=""/>
      <w:lvlJc w:val="left"/>
      <w:pPr>
        <w:ind w:left="1080" w:hanging="360"/>
      </w:pPr>
      <w:rPr>
        <w:rFonts w:ascii="Symbol" w:hAnsi="Symbol"/>
      </w:rPr>
    </w:lvl>
    <w:lvl w:ilvl="7" w:tplc="9B52391A">
      <w:start w:val="1"/>
      <w:numFmt w:val="bullet"/>
      <w:lvlText w:val=""/>
      <w:lvlJc w:val="left"/>
      <w:pPr>
        <w:ind w:left="1080" w:hanging="360"/>
      </w:pPr>
      <w:rPr>
        <w:rFonts w:ascii="Symbol" w:hAnsi="Symbol"/>
      </w:rPr>
    </w:lvl>
    <w:lvl w:ilvl="8" w:tplc="236E99EA">
      <w:start w:val="1"/>
      <w:numFmt w:val="bullet"/>
      <w:lvlText w:val=""/>
      <w:lvlJc w:val="left"/>
      <w:pPr>
        <w:ind w:left="1080" w:hanging="360"/>
      </w:pPr>
      <w:rPr>
        <w:rFonts w:ascii="Symbol" w:hAnsi="Symbol"/>
      </w:rPr>
    </w:lvl>
  </w:abstractNum>
  <w:abstractNum w:abstractNumId="20" w15:restartNumberingAfterBreak="0">
    <w:nsid w:val="5F2E285F"/>
    <w:multiLevelType w:val="multilevel"/>
    <w:tmpl w:val="025E3D46"/>
    <w:lvl w:ilvl="0">
      <w:start w:val="200"/>
      <w:numFmt w:val="decimal"/>
      <w:lvlText w:val="%1"/>
      <w:lvlJc w:val="left"/>
      <w:pPr>
        <w:ind w:left="795" w:hanging="795"/>
      </w:pPr>
      <w:rPr>
        <w:rFonts w:hint="default"/>
      </w:rPr>
    </w:lvl>
    <w:lvl w:ilvl="1">
      <w:start w:val="250"/>
      <w:numFmt w:val="decimal"/>
      <w:lvlText w:val="%1-%2"/>
      <w:lvlJc w:val="left"/>
      <w:pPr>
        <w:ind w:left="795" w:hanging="795"/>
      </w:pPr>
      <w:rPr>
        <w:rFonts w:hint="default"/>
      </w:rPr>
    </w:lvl>
    <w:lvl w:ilvl="2">
      <w:start w:val="1"/>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582ABF"/>
    <w:multiLevelType w:val="hybridMultilevel"/>
    <w:tmpl w:val="8A7AD802"/>
    <w:lvl w:ilvl="0" w:tplc="92369C16">
      <w:start w:val="2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ED5743"/>
    <w:multiLevelType w:val="multilevel"/>
    <w:tmpl w:val="8CB45848"/>
    <w:styleLink w:val="WWOutlineListStyle2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449709D"/>
    <w:multiLevelType w:val="multilevel"/>
    <w:tmpl w:val="30C6A7BA"/>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742122"/>
    <w:multiLevelType w:val="multilevel"/>
    <w:tmpl w:val="BEE6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E15B0B"/>
    <w:multiLevelType w:val="hybridMultilevel"/>
    <w:tmpl w:val="70364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D13B1D"/>
    <w:multiLevelType w:val="multilevel"/>
    <w:tmpl w:val="2A8A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9052910">
    <w:abstractNumId w:val="2"/>
  </w:num>
  <w:num w:numId="2" w16cid:durableId="201941370">
    <w:abstractNumId w:val="13"/>
  </w:num>
  <w:num w:numId="3" w16cid:durableId="730618264">
    <w:abstractNumId w:val="18"/>
  </w:num>
  <w:num w:numId="4" w16cid:durableId="677463685">
    <w:abstractNumId w:val="22"/>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2304" w:hanging="864"/>
        </w:pPr>
      </w:lvl>
    </w:lvlOverride>
    <w:lvlOverride w:ilvl="4">
      <w:lvl w:ilvl="4">
        <w:start w:val="1"/>
        <w:numFmt w:val="decimal"/>
        <w:lvlText w:val="%1.%2.%3.%4.%5"/>
        <w:lvlJc w:val="left"/>
        <w:pPr>
          <w:ind w:left="244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 w16cid:durableId="417554415">
    <w:abstractNumId w:val="22"/>
    <w:lvlOverride w:ilvl="0">
      <w:startOverride w:val="1"/>
      <w:lvl w:ilvl="0">
        <w:start w:val="1"/>
        <w:numFmt w:val="decimal"/>
        <w:lvlText w:val="%1"/>
        <w:lvlJc w:val="left"/>
        <w:pPr>
          <w:ind w:left="432" w:hanging="432"/>
        </w:pPr>
      </w:lvl>
    </w:lvlOverride>
    <w:lvlOverride w:ilvl="1">
      <w:startOverride w:val="1"/>
      <w:lvl w:ilvl="1">
        <w:start w:val="1"/>
        <w:numFmt w:val="decimal"/>
        <w:lvlText w:val="%1.%2"/>
        <w:lvlJc w:val="left"/>
        <w:pPr>
          <w:ind w:left="576" w:hanging="576"/>
        </w:pPr>
      </w:lvl>
    </w:lvlOverride>
    <w:lvlOverride w:ilvl="2">
      <w:startOverride w:val="1"/>
      <w:lvl w:ilvl="2">
        <w:start w:val="1"/>
        <w:numFmt w:val="decimal"/>
        <w:lvlText w:val="%1.%2.%3"/>
        <w:lvlJc w:val="left"/>
        <w:pPr>
          <w:ind w:left="1440" w:hanging="720"/>
        </w:pPr>
      </w:lvl>
    </w:lvlOverride>
    <w:lvlOverride w:ilvl="3">
      <w:startOverride w:val="1"/>
      <w:lvl w:ilvl="3">
        <w:start w:val="1"/>
        <w:numFmt w:val="decimal"/>
        <w:lvlText w:val="%1.%2.%3.%4"/>
        <w:lvlJc w:val="left"/>
        <w:pPr>
          <w:ind w:left="2304" w:hanging="864"/>
        </w:pPr>
      </w:lvl>
    </w:lvlOverride>
    <w:lvlOverride w:ilvl="4">
      <w:startOverride w:val="1"/>
      <w:lvl w:ilvl="4">
        <w:start w:val="1"/>
        <w:numFmt w:val="decimal"/>
        <w:lvlText w:val="%1.%2.%3.%4.%5"/>
        <w:lvlJc w:val="left"/>
        <w:pPr>
          <w:ind w:left="2448" w:hanging="1008"/>
        </w:pPr>
      </w:lvl>
    </w:lvlOverride>
    <w:lvlOverride w:ilvl="5">
      <w:startOverride w:val="1"/>
      <w:lvl w:ilvl="5">
        <w:start w:val="1"/>
        <w:numFmt w:val="decimal"/>
        <w:lvlText w:val="%1.%2.%3.%4.%5.%6"/>
        <w:lvlJc w:val="left"/>
        <w:pPr>
          <w:ind w:left="1152" w:hanging="1152"/>
        </w:pPr>
      </w:lvl>
    </w:lvlOverride>
    <w:lvlOverride w:ilvl="6">
      <w:startOverride w:val="1"/>
      <w:lvl w:ilvl="6">
        <w:start w:val="1"/>
        <w:numFmt w:val="decimal"/>
        <w:lvlText w:val="%1.%2.%3.%4.%5.%6.%7"/>
        <w:lvlJc w:val="left"/>
        <w:pPr>
          <w:ind w:left="1296" w:hanging="1296"/>
        </w:pPr>
      </w:lvl>
    </w:lvlOverride>
    <w:lvlOverride w:ilvl="7">
      <w:startOverride w:val="1"/>
      <w:lvl w:ilvl="7">
        <w:start w:val="1"/>
        <w:numFmt w:val="decimal"/>
        <w:lvlText w:val="%1.%2.%3.%4.%5.%6.%7.%8"/>
        <w:lvlJc w:val="left"/>
        <w:pPr>
          <w:ind w:left="1440" w:hanging="1440"/>
        </w:pPr>
      </w:lvl>
    </w:lvlOverride>
    <w:lvlOverride w:ilvl="8">
      <w:startOverride w:val="1"/>
      <w:lvl w:ilvl="8">
        <w:start w:val="1"/>
        <w:numFmt w:val="decimal"/>
        <w:lvlText w:val="%1.%2.%3.%4.%5.%6.%7.%8.%9"/>
        <w:lvlJc w:val="left"/>
        <w:pPr>
          <w:ind w:left="1584" w:hanging="1584"/>
        </w:pPr>
      </w:lvl>
    </w:lvlOverride>
  </w:num>
  <w:num w:numId="6" w16cid:durableId="258955270">
    <w:abstractNumId w:val="22"/>
  </w:num>
  <w:num w:numId="7" w16cid:durableId="187763189">
    <w:abstractNumId w:val="12"/>
  </w:num>
  <w:num w:numId="8" w16cid:durableId="1611082819">
    <w:abstractNumId w:val="10"/>
  </w:num>
  <w:num w:numId="9" w16cid:durableId="1527061476">
    <w:abstractNumId w:val="25"/>
  </w:num>
  <w:num w:numId="10" w16cid:durableId="1605378983">
    <w:abstractNumId w:val="6"/>
  </w:num>
  <w:num w:numId="11" w16cid:durableId="254897506">
    <w:abstractNumId w:val="20"/>
  </w:num>
  <w:num w:numId="12" w16cid:durableId="793137534">
    <w:abstractNumId w:val="0"/>
  </w:num>
  <w:num w:numId="13" w16cid:durableId="336732087">
    <w:abstractNumId w:val="14"/>
  </w:num>
  <w:num w:numId="14" w16cid:durableId="593898937">
    <w:abstractNumId w:val="21"/>
  </w:num>
  <w:num w:numId="15" w16cid:durableId="2018076936">
    <w:abstractNumId w:val="7"/>
  </w:num>
  <w:num w:numId="16" w16cid:durableId="1974217153">
    <w:abstractNumId w:val="8"/>
  </w:num>
  <w:num w:numId="17" w16cid:durableId="190148982">
    <w:abstractNumId w:val="1"/>
  </w:num>
  <w:num w:numId="18" w16cid:durableId="7223694">
    <w:abstractNumId w:val="24"/>
  </w:num>
  <w:num w:numId="19" w16cid:durableId="240603659">
    <w:abstractNumId w:val="11"/>
  </w:num>
  <w:num w:numId="20" w16cid:durableId="1823959970">
    <w:abstractNumId w:val="15"/>
  </w:num>
  <w:num w:numId="21" w16cid:durableId="428081594">
    <w:abstractNumId w:val="26"/>
  </w:num>
  <w:num w:numId="22" w16cid:durableId="2065174893">
    <w:abstractNumId w:val="23"/>
  </w:num>
  <w:num w:numId="23" w16cid:durableId="1164008183">
    <w:abstractNumId w:val="9"/>
  </w:num>
  <w:num w:numId="24" w16cid:durableId="563956088">
    <w:abstractNumId w:val="3"/>
  </w:num>
  <w:num w:numId="25" w16cid:durableId="136266207">
    <w:abstractNumId w:val="19"/>
  </w:num>
  <w:num w:numId="26" w16cid:durableId="438764999">
    <w:abstractNumId w:val="5"/>
  </w:num>
  <w:num w:numId="27" w16cid:durableId="644550196">
    <w:abstractNumId w:val="17"/>
  </w:num>
  <w:num w:numId="28" w16cid:durableId="1382443489">
    <w:abstractNumId w:val="4"/>
  </w:num>
  <w:num w:numId="29" w16cid:durableId="8745379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Keršytė | NOOR">
    <w15:presenceInfo w15:providerId="AD" w15:userId="S::karolina.kersyte@noor.lt::64dbb3a9-b7fc-48c9-8882-ca1ab94945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E54"/>
    <w:rsid w:val="0000050C"/>
    <w:rsid w:val="000022AF"/>
    <w:rsid w:val="00002D6C"/>
    <w:rsid w:val="00002D92"/>
    <w:rsid w:val="00005D04"/>
    <w:rsid w:val="00010020"/>
    <w:rsid w:val="000108AB"/>
    <w:rsid w:val="00011ABC"/>
    <w:rsid w:val="00011C12"/>
    <w:rsid w:val="000133B8"/>
    <w:rsid w:val="0001394A"/>
    <w:rsid w:val="000145FE"/>
    <w:rsid w:val="000176EB"/>
    <w:rsid w:val="00022C0F"/>
    <w:rsid w:val="0002501E"/>
    <w:rsid w:val="0002563D"/>
    <w:rsid w:val="000258A7"/>
    <w:rsid w:val="00034EF2"/>
    <w:rsid w:val="00040F5E"/>
    <w:rsid w:val="000430E1"/>
    <w:rsid w:val="00044E80"/>
    <w:rsid w:val="00045F15"/>
    <w:rsid w:val="00047899"/>
    <w:rsid w:val="0005273B"/>
    <w:rsid w:val="00052D2F"/>
    <w:rsid w:val="00052D5C"/>
    <w:rsid w:val="00053448"/>
    <w:rsid w:val="00053A2B"/>
    <w:rsid w:val="00054002"/>
    <w:rsid w:val="00055BAB"/>
    <w:rsid w:val="00056CC3"/>
    <w:rsid w:val="000608BD"/>
    <w:rsid w:val="0006294C"/>
    <w:rsid w:val="00063E6A"/>
    <w:rsid w:val="00066D7A"/>
    <w:rsid w:val="000737B2"/>
    <w:rsid w:val="00073DC0"/>
    <w:rsid w:val="000758FF"/>
    <w:rsid w:val="00076F7B"/>
    <w:rsid w:val="00077727"/>
    <w:rsid w:val="00080B5F"/>
    <w:rsid w:val="00082288"/>
    <w:rsid w:val="0008368F"/>
    <w:rsid w:val="0008447B"/>
    <w:rsid w:val="00085B67"/>
    <w:rsid w:val="00090741"/>
    <w:rsid w:val="00093AB1"/>
    <w:rsid w:val="00093B6F"/>
    <w:rsid w:val="00093D52"/>
    <w:rsid w:val="00094366"/>
    <w:rsid w:val="0009582A"/>
    <w:rsid w:val="00096495"/>
    <w:rsid w:val="000971AA"/>
    <w:rsid w:val="000A0414"/>
    <w:rsid w:val="000A0B6A"/>
    <w:rsid w:val="000A1A51"/>
    <w:rsid w:val="000A29D2"/>
    <w:rsid w:val="000A44D8"/>
    <w:rsid w:val="000B0144"/>
    <w:rsid w:val="000B05BA"/>
    <w:rsid w:val="000B1489"/>
    <w:rsid w:val="000B33CD"/>
    <w:rsid w:val="000B5363"/>
    <w:rsid w:val="000B6DDB"/>
    <w:rsid w:val="000C207F"/>
    <w:rsid w:val="000C3E69"/>
    <w:rsid w:val="000C4F9F"/>
    <w:rsid w:val="000C5672"/>
    <w:rsid w:val="000D5542"/>
    <w:rsid w:val="000D57C7"/>
    <w:rsid w:val="000D5864"/>
    <w:rsid w:val="000D656B"/>
    <w:rsid w:val="000D6D87"/>
    <w:rsid w:val="000D7F52"/>
    <w:rsid w:val="000E258C"/>
    <w:rsid w:val="000E4756"/>
    <w:rsid w:val="000E50E0"/>
    <w:rsid w:val="000E67A5"/>
    <w:rsid w:val="000E67EC"/>
    <w:rsid w:val="000E7CB2"/>
    <w:rsid w:val="000F0852"/>
    <w:rsid w:val="000F2BCB"/>
    <w:rsid w:val="000F3AD2"/>
    <w:rsid w:val="000F4B81"/>
    <w:rsid w:val="001009D8"/>
    <w:rsid w:val="00102DE1"/>
    <w:rsid w:val="00103A42"/>
    <w:rsid w:val="00103D48"/>
    <w:rsid w:val="00104E54"/>
    <w:rsid w:val="0010689E"/>
    <w:rsid w:val="0011126A"/>
    <w:rsid w:val="00115AF1"/>
    <w:rsid w:val="0011799B"/>
    <w:rsid w:val="001202ED"/>
    <w:rsid w:val="00121C84"/>
    <w:rsid w:val="00122BCA"/>
    <w:rsid w:val="0012383F"/>
    <w:rsid w:val="001253F0"/>
    <w:rsid w:val="0012680E"/>
    <w:rsid w:val="001300F1"/>
    <w:rsid w:val="00130231"/>
    <w:rsid w:val="00130853"/>
    <w:rsid w:val="00131B3B"/>
    <w:rsid w:val="001334E9"/>
    <w:rsid w:val="001344C4"/>
    <w:rsid w:val="0014052B"/>
    <w:rsid w:val="00140762"/>
    <w:rsid w:val="001455C1"/>
    <w:rsid w:val="00145EFF"/>
    <w:rsid w:val="00151AC1"/>
    <w:rsid w:val="00153773"/>
    <w:rsid w:val="0016317A"/>
    <w:rsid w:val="00164628"/>
    <w:rsid w:val="00164FC9"/>
    <w:rsid w:val="001702C2"/>
    <w:rsid w:val="00171057"/>
    <w:rsid w:val="00172003"/>
    <w:rsid w:val="001750ED"/>
    <w:rsid w:val="001755F9"/>
    <w:rsid w:val="001757BC"/>
    <w:rsid w:val="001836A0"/>
    <w:rsid w:val="00183B1B"/>
    <w:rsid w:val="00183F8F"/>
    <w:rsid w:val="00186BDD"/>
    <w:rsid w:val="00192CCF"/>
    <w:rsid w:val="001A2317"/>
    <w:rsid w:val="001A4C74"/>
    <w:rsid w:val="001A5C6A"/>
    <w:rsid w:val="001B28D9"/>
    <w:rsid w:val="001B2AA0"/>
    <w:rsid w:val="001B3337"/>
    <w:rsid w:val="001B3701"/>
    <w:rsid w:val="001B3A08"/>
    <w:rsid w:val="001B5EFB"/>
    <w:rsid w:val="001B7A85"/>
    <w:rsid w:val="001C0427"/>
    <w:rsid w:val="001C06A5"/>
    <w:rsid w:val="001C2E2B"/>
    <w:rsid w:val="001C70EA"/>
    <w:rsid w:val="001C7575"/>
    <w:rsid w:val="001C7F12"/>
    <w:rsid w:val="001D081F"/>
    <w:rsid w:val="001D200F"/>
    <w:rsid w:val="001D3AA4"/>
    <w:rsid w:val="001D3C68"/>
    <w:rsid w:val="001D4E6A"/>
    <w:rsid w:val="001D5CFE"/>
    <w:rsid w:val="001E0724"/>
    <w:rsid w:val="001E50B8"/>
    <w:rsid w:val="001E53AA"/>
    <w:rsid w:val="001E73AF"/>
    <w:rsid w:val="001F13C0"/>
    <w:rsid w:val="001F2A73"/>
    <w:rsid w:val="001F3E23"/>
    <w:rsid w:val="001F5BDD"/>
    <w:rsid w:val="001F6329"/>
    <w:rsid w:val="00202524"/>
    <w:rsid w:val="0020589A"/>
    <w:rsid w:val="002059C1"/>
    <w:rsid w:val="00206996"/>
    <w:rsid w:val="002070BD"/>
    <w:rsid w:val="00212AC6"/>
    <w:rsid w:val="002131BE"/>
    <w:rsid w:val="00214971"/>
    <w:rsid w:val="00216538"/>
    <w:rsid w:val="00216FF2"/>
    <w:rsid w:val="00224C0D"/>
    <w:rsid w:val="00227534"/>
    <w:rsid w:val="002316B7"/>
    <w:rsid w:val="0023363A"/>
    <w:rsid w:val="00233854"/>
    <w:rsid w:val="00233F48"/>
    <w:rsid w:val="00234E58"/>
    <w:rsid w:val="00236078"/>
    <w:rsid w:val="00236BFD"/>
    <w:rsid w:val="00237A67"/>
    <w:rsid w:val="00245012"/>
    <w:rsid w:val="00245173"/>
    <w:rsid w:val="00246EEE"/>
    <w:rsid w:val="00251B06"/>
    <w:rsid w:val="0025393F"/>
    <w:rsid w:val="002548D5"/>
    <w:rsid w:val="00255EE1"/>
    <w:rsid w:val="00255FA1"/>
    <w:rsid w:val="002569FB"/>
    <w:rsid w:val="002619F8"/>
    <w:rsid w:val="00262E69"/>
    <w:rsid w:val="002645F8"/>
    <w:rsid w:val="00264B3C"/>
    <w:rsid w:val="00264CA8"/>
    <w:rsid w:val="00265CDC"/>
    <w:rsid w:val="00267607"/>
    <w:rsid w:val="0027030F"/>
    <w:rsid w:val="0027220E"/>
    <w:rsid w:val="002753C4"/>
    <w:rsid w:val="0027692B"/>
    <w:rsid w:val="0028031F"/>
    <w:rsid w:val="0028193E"/>
    <w:rsid w:val="00281EB5"/>
    <w:rsid w:val="00284951"/>
    <w:rsid w:val="00286979"/>
    <w:rsid w:val="002973E6"/>
    <w:rsid w:val="002A6E72"/>
    <w:rsid w:val="002B006F"/>
    <w:rsid w:val="002B203A"/>
    <w:rsid w:val="002B3B57"/>
    <w:rsid w:val="002C07DF"/>
    <w:rsid w:val="002C313C"/>
    <w:rsid w:val="002D1B7E"/>
    <w:rsid w:val="002D2617"/>
    <w:rsid w:val="002D32F0"/>
    <w:rsid w:val="002D4EC3"/>
    <w:rsid w:val="002D6482"/>
    <w:rsid w:val="002D7538"/>
    <w:rsid w:val="002E1F27"/>
    <w:rsid w:val="002E3577"/>
    <w:rsid w:val="002E4C3C"/>
    <w:rsid w:val="002E5371"/>
    <w:rsid w:val="002F00E2"/>
    <w:rsid w:val="002F09D7"/>
    <w:rsid w:val="002F100D"/>
    <w:rsid w:val="002F1BB6"/>
    <w:rsid w:val="002F23BD"/>
    <w:rsid w:val="002F4960"/>
    <w:rsid w:val="002F752B"/>
    <w:rsid w:val="0030060C"/>
    <w:rsid w:val="0030087A"/>
    <w:rsid w:val="00303144"/>
    <w:rsid w:val="0030386A"/>
    <w:rsid w:val="0030495A"/>
    <w:rsid w:val="003049B6"/>
    <w:rsid w:val="00305B66"/>
    <w:rsid w:val="00310829"/>
    <w:rsid w:val="003117A2"/>
    <w:rsid w:val="00315283"/>
    <w:rsid w:val="00321D6C"/>
    <w:rsid w:val="00322809"/>
    <w:rsid w:val="00327FA5"/>
    <w:rsid w:val="003315BA"/>
    <w:rsid w:val="00331FEF"/>
    <w:rsid w:val="003344DD"/>
    <w:rsid w:val="00336596"/>
    <w:rsid w:val="003371DF"/>
    <w:rsid w:val="00341EF1"/>
    <w:rsid w:val="00344DF3"/>
    <w:rsid w:val="00345BFC"/>
    <w:rsid w:val="003469D4"/>
    <w:rsid w:val="00347FE1"/>
    <w:rsid w:val="00352962"/>
    <w:rsid w:val="00356497"/>
    <w:rsid w:val="00357901"/>
    <w:rsid w:val="003606A1"/>
    <w:rsid w:val="00367C26"/>
    <w:rsid w:val="00367E05"/>
    <w:rsid w:val="003717F2"/>
    <w:rsid w:val="00371DC0"/>
    <w:rsid w:val="0037527D"/>
    <w:rsid w:val="00380548"/>
    <w:rsid w:val="0038169C"/>
    <w:rsid w:val="00387EB9"/>
    <w:rsid w:val="003902AE"/>
    <w:rsid w:val="00390CB8"/>
    <w:rsid w:val="00392867"/>
    <w:rsid w:val="0039334D"/>
    <w:rsid w:val="0039642A"/>
    <w:rsid w:val="00396766"/>
    <w:rsid w:val="00396C8B"/>
    <w:rsid w:val="00397466"/>
    <w:rsid w:val="003A07B2"/>
    <w:rsid w:val="003A563C"/>
    <w:rsid w:val="003A7AD9"/>
    <w:rsid w:val="003B0C7E"/>
    <w:rsid w:val="003B1830"/>
    <w:rsid w:val="003B286B"/>
    <w:rsid w:val="003B4BA1"/>
    <w:rsid w:val="003B6730"/>
    <w:rsid w:val="003C0F24"/>
    <w:rsid w:val="003C2CDC"/>
    <w:rsid w:val="003C5B58"/>
    <w:rsid w:val="003C6808"/>
    <w:rsid w:val="003D7C15"/>
    <w:rsid w:val="003E34F5"/>
    <w:rsid w:val="003F1DC3"/>
    <w:rsid w:val="003F7471"/>
    <w:rsid w:val="003F779C"/>
    <w:rsid w:val="0040093A"/>
    <w:rsid w:val="0040358E"/>
    <w:rsid w:val="00412F36"/>
    <w:rsid w:val="00416ECD"/>
    <w:rsid w:val="00422396"/>
    <w:rsid w:val="004226E8"/>
    <w:rsid w:val="004276D9"/>
    <w:rsid w:val="0042770F"/>
    <w:rsid w:val="004277CD"/>
    <w:rsid w:val="00433B53"/>
    <w:rsid w:val="004344C4"/>
    <w:rsid w:val="00436D05"/>
    <w:rsid w:val="00437344"/>
    <w:rsid w:val="0044156A"/>
    <w:rsid w:val="00442235"/>
    <w:rsid w:val="00445696"/>
    <w:rsid w:val="004459A5"/>
    <w:rsid w:val="00446A35"/>
    <w:rsid w:val="00447CB1"/>
    <w:rsid w:val="00451099"/>
    <w:rsid w:val="00452473"/>
    <w:rsid w:val="00453E30"/>
    <w:rsid w:val="00455CF8"/>
    <w:rsid w:val="00456BAA"/>
    <w:rsid w:val="004576A8"/>
    <w:rsid w:val="00466449"/>
    <w:rsid w:val="00466834"/>
    <w:rsid w:val="00467923"/>
    <w:rsid w:val="00474067"/>
    <w:rsid w:val="004754DC"/>
    <w:rsid w:val="00476935"/>
    <w:rsid w:val="00476A43"/>
    <w:rsid w:val="004855F4"/>
    <w:rsid w:val="00485F9D"/>
    <w:rsid w:val="00491259"/>
    <w:rsid w:val="00491540"/>
    <w:rsid w:val="00491CA5"/>
    <w:rsid w:val="00491DDA"/>
    <w:rsid w:val="004926A2"/>
    <w:rsid w:val="004935A0"/>
    <w:rsid w:val="00494831"/>
    <w:rsid w:val="00497121"/>
    <w:rsid w:val="004A0B85"/>
    <w:rsid w:val="004A359D"/>
    <w:rsid w:val="004A7280"/>
    <w:rsid w:val="004A73BB"/>
    <w:rsid w:val="004B0184"/>
    <w:rsid w:val="004B14D2"/>
    <w:rsid w:val="004B59B2"/>
    <w:rsid w:val="004C531C"/>
    <w:rsid w:val="004D1AB8"/>
    <w:rsid w:val="004D27E3"/>
    <w:rsid w:val="004D4E14"/>
    <w:rsid w:val="004D5FFB"/>
    <w:rsid w:val="004D732B"/>
    <w:rsid w:val="004E32EC"/>
    <w:rsid w:val="004E6D99"/>
    <w:rsid w:val="004E6DE5"/>
    <w:rsid w:val="004E7602"/>
    <w:rsid w:val="004F141E"/>
    <w:rsid w:val="004F6BE0"/>
    <w:rsid w:val="005021FD"/>
    <w:rsid w:val="00503D7B"/>
    <w:rsid w:val="0050637B"/>
    <w:rsid w:val="005116BC"/>
    <w:rsid w:val="00511790"/>
    <w:rsid w:val="00515B03"/>
    <w:rsid w:val="00517992"/>
    <w:rsid w:val="005209DF"/>
    <w:rsid w:val="00523A85"/>
    <w:rsid w:val="00523CEA"/>
    <w:rsid w:val="00525BAE"/>
    <w:rsid w:val="00525E25"/>
    <w:rsid w:val="00527C6F"/>
    <w:rsid w:val="00530F51"/>
    <w:rsid w:val="00535D46"/>
    <w:rsid w:val="0053655E"/>
    <w:rsid w:val="00536D43"/>
    <w:rsid w:val="005432E3"/>
    <w:rsid w:val="005438AE"/>
    <w:rsid w:val="0054398B"/>
    <w:rsid w:val="0054543E"/>
    <w:rsid w:val="00545A53"/>
    <w:rsid w:val="00546188"/>
    <w:rsid w:val="00546F4F"/>
    <w:rsid w:val="00550FBA"/>
    <w:rsid w:val="00554AB1"/>
    <w:rsid w:val="00555684"/>
    <w:rsid w:val="00561A03"/>
    <w:rsid w:val="00564885"/>
    <w:rsid w:val="00566890"/>
    <w:rsid w:val="00566AE3"/>
    <w:rsid w:val="005707BA"/>
    <w:rsid w:val="00572B52"/>
    <w:rsid w:val="005749BC"/>
    <w:rsid w:val="00574B0D"/>
    <w:rsid w:val="00580BEF"/>
    <w:rsid w:val="00582483"/>
    <w:rsid w:val="00583567"/>
    <w:rsid w:val="0058503A"/>
    <w:rsid w:val="00585341"/>
    <w:rsid w:val="005901D9"/>
    <w:rsid w:val="00590812"/>
    <w:rsid w:val="00591781"/>
    <w:rsid w:val="0059191C"/>
    <w:rsid w:val="00591A7B"/>
    <w:rsid w:val="005934B0"/>
    <w:rsid w:val="00593940"/>
    <w:rsid w:val="00594074"/>
    <w:rsid w:val="00594665"/>
    <w:rsid w:val="00594E78"/>
    <w:rsid w:val="005967D5"/>
    <w:rsid w:val="00597053"/>
    <w:rsid w:val="005A098C"/>
    <w:rsid w:val="005A3A37"/>
    <w:rsid w:val="005A752D"/>
    <w:rsid w:val="005A78AA"/>
    <w:rsid w:val="005B0474"/>
    <w:rsid w:val="005B1D7D"/>
    <w:rsid w:val="005B2CB7"/>
    <w:rsid w:val="005B3DC5"/>
    <w:rsid w:val="005B4691"/>
    <w:rsid w:val="005B4D8A"/>
    <w:rsid w:val="005B5E57"/>
    <w:rsid w:val="005B7118"/>
    <w:rsid w:val="005C0486"/>
    <w:rsid w:val="005C0FE3"/>
    <w:rsid w:val="005C2323"/>
    <w:rsid w:val="005C25E3"/>
    <w:rsid w:val="005C3989"/>
    <w:rsid w:val="005C4AA5"/>
    <w:rsid w:val="005C613C"/>
    <w:rsid w:val="005C6841"/>
    <w:rsid w:val="005C76BF"/>
    <w:rsid w:val="005D03BD"/>
    <w:rsid w:val="005D0418"/>
    <w:rsid w:val="005D0746"/>
    <w:rsid w:val="005D0B29"/>
    <w:rsid w:val="005D2535"/>
    <w:rsid w:val="005D5280"/>
    <w:rsid w:val="005E29DA"/>
    <w:rsid w:val="005E32FD"/>
    <w:rsid w:val="005E64D0"/>
    <w:rsid w:val="005E6FCF"/>
    <w:rsid w:val="005F295C"/>
    <w:rsid w:val="005F2C15"/>
    <w:rsid w:val="005F2FCF"/>
    <w:rsid w:val="005F5858"/>
    <w:rsid w:val="005F5ACF"/>
    <w:rsid w:val="005F79E4"/>
    <w:rsid w:val="00601107"/>
    <w:rsid w:val="00601BB1"/>
    <w:rsid w:val="006042FD"/>
    <w:rsid w:val="006043C0"/>
    <w:rsid w:val="00605763"/>
    <w:rsid w:val="00606D14"/>
    <w:rsid w:val="0060700E"/>
    <w:rsid w:val="00610F79"/>
    <w:rsid w:val="0061206C"/>
    <w:rsid w:val="0061267C"/>
    <w:rsid w:val="00612C1B"/>
    <w:rsid w:val="006137CB"/>
    <w:rsid w:val="006147D5"/>
    <w:rsid w:val="006233E8"/>
    <w:rsid w:val="006240FA"/>
    <w:rsid w:val="006241DE"/>
    <w:rsid w:val="006249E1"/>
    <w:rsid w:val="00625367"/>
    <w:rsid w:val="00631CCA"/>
    <w:rsid w:val="00633A29"/>
    <w:rsid w:val="0063481B"/>
    <w:rsid w:val="00636B05"/>
    <w:rsid w:val="00637093"/>
    <w:rsid w:val="00637899"/>
    <w:rsid w:val="0064165A"/>
    <w:rsid w:val="00651692"/>
    <w:rsid w:val="006520E6"/>
    <w:rsid w:val="00653C41"/>
    <w:rsid w:val="0065474F"/>
    <w:rsid w:val="006602C2"/>
    <w:rsid w:val="00662E4C"/>
    <w:rsid w:val="0066302E"/>
    <w:rsid w:val="00664AAA"/>
    <w:rsid w:val="00670133"/>
    <w:rsid w:val="00671190"/>
    <w:rsid w:val="0067634B"/>
    <w:rsid w:val="00676F0E"/>
    <w:rsid w:val="006772AA"/>
    <w:rsid w:val="00677AB6"/>
    <w:rsid w:val="0068353F"/>
    <w:rsid w:val="00683F50"/>
    <w:rsid w:val="00683F9C"/>
    <w:rsid w:val="006844DA"/>
    <w:rsid w:val="0069387D"/>
    <w:rsid w:val="00693D98"/>
    <w:rsid w:val="00695862"/>
    <w:rsid w:val="00697479"/>
    <w:rsid w:val="006A1B79"/>
    <w:rsid w:val="006A1FD3"/>
    <w:rsid w:val="006A5287"/>
    <w:rsid w:val="006A7E56"/>
    <w:rsid w:val="006B11AE"/>
    <w:rsid w:val="006B31F3"/>
    <w:rsid w:val="006C3A9F"/>
    <w:rsid w:val="006C45E6"/>
    <w:rsid w:val="006C5BCB"/>
    <w:rsid w:val="006C76F6"/>
    <w:rsid w:val="006D3E62"/>
    <w:rsid w:val="006D69A3"/>
    <w:rsid w:val="006D753E"/>
    <w:rsid w:val="006E0B8F"/>
    <w:rsid w:val="006E1D08"/>
    <w:rsid w:val="006E54B7"/>
    <w:rsid w:val="006E58EE"/>
    <w:rsid w:val="006E5E11"/>
    <w:rsid w:val="006F0030"/>
    <w:rsid w:val="006F071D"/>
    <w:rsid w:val="006F1F57"/>
    <w:rsid w:val="006F42A3"/>
    <w:rsid w:val="006F77F2"/>
    <w:rsid w:val="0070737C"/>
    <w:rsid w:val="00707F7E"/>
    <w:rsid w:val="0071001D"/>
    <w:rsid w:val="00710F07"/>
    <w:rsid w:val="00711793"/>
    <w:rsid w:val="00720CC2"/>
    <w:rsid w:val="00727037"/>
    <w:rsid w:val="007352A8"/>
    <w:rsid w:val="00742D29"/>
    <w:rsid w:val="0074519F"/>
    <w:rsid w:val="007502A8"/>
    <w:rsid w:val="00753E9C"/>
    <w:rsid w:val="00755657"/>
    <w:rsid w:val="00756779"/>
    <w:rsid w:val="007631C2"/>
    <w:rsid w:val="0076619D"/>
    <w:rsid w:val="00767138"/>
    <w:rsid w:val="007713A1"/>
    <w:rsid w:val="00771C7F"/>
    <w:rsid w:val="00773008"/>
    <w:rsid w:val="00773724"/>
    <w:rsid w:val="00776743"/>
    <w:rsid w:val="0078100C"/>
    <w:rsid w:val="00783805"/>
    <w:rsid w:val="00785116"/>
    <w:rsid w:val="00785150"/>
    <w:rsid w:val="00786683"/>
    <w:rsid w:val="0079437F"/>
    <w:rsid w:val="007A1154"/>
    <w:rsid w:val="007A2376"/>
    <w:rsid w:val="007A3474"/>
    <w:rsid w:val="007A356D"/>
    <w:rsid w:val="007A392A"/>
    <w:rsid w:val="007A4E7B"/>
    <w:rsid w:val="007A5421"/>
    <w:rsid w:val="007A6C7F"/>
    <w:rsid w:val="007A6D69"/>
    <w:rsid w:val="007B0078"/>
    <w:rsid w:val="007B1E5D"/>
    <w:rsid w:val="007B3E05"/>
    <w:rsid w:val="007C18E2"/>
    <w:rsid w:val="007C67AF"/>
    <w:rsid w:val="007D34EE"/>
    <w:rsid w:val="007D4351"/>
    <w:rsid w:val="007D509E"/>
    <w:rsid w:val="007D6059"/>
    <w:rsid w:val="007D7E94"/>
    <w:rsid w:val="007E0849"/>
    <w:rsid w:val="007E6C37"/>
    <w:rsid w:val="007F2CC9"/>
    <w:rsid w:val="007F3034"/>
    <w:rsid w:val="007F61F5"/>
    <w:rsid w:val="007F63CC"/>
    <w:rsid w:val="007F747A"/>
    <w:rsid w:val="00803014"/>
    <w:rsid w:val="008067BE"/>
    <w:rsid w:val="008078DF"/>
    <w:rsid w:val="00807D3C"/>
    <w:rsid w:val="008127D1"/>
    <w:rsid w:val="00813691"/>
    <w:rsid w:val="00823C56"/>
    <w:rsid w:val="008244DF"/>
    <w:rsid w:val="00830CD8"/>
    <w:rsid w:val="00832B35"/>
    <w:rsid w:val="00832C88"/>
    <w:rsid w:val="0083425B"/>
    <w:rsid w:val="00846E86"/>
    <w:rsid w:val="008476F1"/>
    <w:rsid w:val="00847968"/>
    <w:rsid w:val="00850524"/>
    <w:rsid w:val="00857B82"/>
    <w:rsid w:val="00860452"/>
    <w:rsid w:val="00870638"/>
    <w:rsid w:val="00872655"/>
    <w:rsid w:val="0087390D"/>
    <w:rsid w:val="00874E57"/>
    <w:rsid w:val="00880C78"/>
    <w:rsid w:val="008856C5"/>
    <w:rsid w:val="008860AD"/>
    <w:rsid w:val="008861C2"/>
    <w:rsid w:val="00886C61"/>
    <w:rsid w:val="00892923"/>
    <w:rsid w:val="00892E3E"/>
    <w:rsid w:val="00894FE2"/>
    <w:rsid w:val="0089606B"/>
    <w:rsid w:val="008A092D"/>
    <w:rsid w:val="008A1441"/>
    <w:rsid w:val="008A160C"/>
    <w:rsid w:val="008A235D"/>
    <w:rsid w:val="008A5AE2"/>
    <w:rsid w:val="008B6331"/>
    <w:rsid w:val="008C1CA7"/>
    <w:rsid w:val="008C1DF7"/>
    <w:rsid w:val="008C1F2C"/>
    <w:rsid w:val="008C2BB1"/>
    <w:rsid w:val="008C3ECF"/>
    <w:rsid w:val="008C4F6C"/>
    <w:rsid w:val="008C6BBC"/>
    <w:rsid w:val="008C7924"/>
    <w:rsid w:val="008D42B2"/>
    <w:rsid w:val="008D4CAB"/>
    <w:rsid w:val="008E11F3"/>
    <w:rsid w:val="008E3061"/>
    <w:rsid w:val="008E49BB"/>
    <w:rsid w:val="008E5403"/>
    <w:rsid w:val="008E57F0"/>
    <w:rsid w:val="008E6CB0"/>
    <w:rsid w:val="008F0CF0"/>
    <w:rsid w:val="008F0DEE"/>
    <w:rsid w:val="008F1BFF"/>
    <w:rsid w:val="008F41E3"/>
    <w:rsid w:val="008F439B"/>
    <w:rsid w:val="008F4B8D"/>
    <w:rsid w:val="008F4D6C"/>
    <w:rsid w:val="008F5423"/>
    <w:rsid w:val="00901E3F"/>
    <w:rsid w:val="009020CE"/>
    <w:rsid w:val="00903E64"/>
    <w:rsid w:val="00915243"/>
    <w:rsid w:val="00915A28"/>
    <w:rsid w:val="00920FB8"/>
    <w:rsid w:val="009264A6"/>
    <w:rsid w:val="00930507"/>
    <w:rsid w:val="00930ECA"/>
    <w:rsid w:val="00931019"/>
    <w:rsid w:val="009337CD"/>
    <w:rsid w:val="00937731"/>
    <w:rsid w:val="0094283F"/>
    <w:rsid w:val="009431FA"/>
    <w:rsid w:val="00957FD0"/>
    <w:rsid w:val="00960183"/>
    <w:rsid w:val="00961DBF"/>
    <w:rsid w:val="00962EB5"/>
    <w:rsid w:val="00965798"/>
    <w:rsid w:val="009674C0"/>
    <w:rsid w:val="00967692"/>
    <w:rsid w:val="00970CE7"/>
    <w:rsid w:val="00974FDA"/>
    <w:rsid w:val="00980A3E"/>
    <w:rsid w:val="00982071"/>
    <w:rsid w:val="009847BB"/>
    <w:rsid w:val="0098733F"/>
    <w:rsid w:val="00991F15"/>
    <w:rsid w:val="0099313F"/>
    <w:rsid w:val="0099603B"/>
    <w:rsid w:val="00996C38"/>
    <w:rsid w:val="00996D8C"/>
    <w:rsid w:val="00997154"/>
    <w:rsid w:val="009A027C"/>
    <w:rsid w:val="009A333E"/>
    <w:rsid w:val="009A45DD"/>
    <w:rsid w:val="009A6FCD"/>
    <w:rsid w:val="009B0D87"/>
    <w:rsid w:val="009B38FD"/>
    <w:rsid w:val="009B6635"/>
    <w:rsid w:val="009B70F0"/>
    <w:rsid w:val="009B7A8F"/>
    <w:rsid w:val="009C213C"/>
    <w:rsid w:val="009C2662"/>
    <w:rsid w:val="009C2A48"/>
    <w:rsid w:val="009C3696"/>
    <w:rsid w:val="009C48B6"/>
    <w:rsid w:val="009C5008"/>
    <w:rsid w:val="009C59C7"/>
    <w:rsid w:val="009C697A"/>
    <w:rsid w:val="009D38E8"/>
    <w:rsid w:val="009D3C9C"/>
    <w:rsid w:val="009D4B27"/>
    <w:rsid w:val="009D5D08"/>
    <w:rsid w:val="009D679E"/>
    <w:rsid w:val="009D68D3"/>
    <w:rsid w:val="009D6C92"/>
    <w:rsid w:val="009E3E51"/>
    <w:rsid w:val="009E4DE6"/>
    <w:rsid w:val="009E7B1A"/>
    <w:rsid w:val="009F0FE9"/>
    <w:rsid w:val="009F1866"/>
    <w:rsid w:val="009F2FBB"/>
    <w:rsid w:val="009F3143"/>
    <w:rsid w:val="009F4893"/>
    <w:rsid w:val="009F5982"/>
    <w:rsid w:val="009F5DCF"/>
    <w:rsid w:val="009F7725"/>
    <w:rsid w:val="00A03180"/>
    <w:rsid w:val="00A03EC9"/>
    <w:rsid w:val="00A049A1"/>
    <w:rsid w:val="00A05B6A"/>
    <w:rsid w:val="00A06990"/>
    <w:rsid w:val="00A06A65"/>
    <w:rsid w:val="00A07F4E"/>
    <w:rsid w:val="00A111DF"/>
    <w:rsid w:val="00A11B68"/>
    <w:rsid w:val="00A1269F"/>
    <w:rsid w:val="00A12F07"/>
    <w:rsid w:val="00A17B09"/>
    <w:rsid w:val="00A20EC6"/>
    <w:rsid w:val="00A21CA5"/>
    <w:rsid w:val="00A22827"/>
    <w:rsid w:val="00A248C3"/>
    <w:rsid w:val="00A24EE1"/>
    <w:rsid w:val="00A27654"/>
    <w:rsid w:val="00A27A07"/>
    <w:rsid w:val="00A34442"/>
    <w:rsid w:val="00A344B0"/>
    <w:rsid w:val="00A37C98"/>
    <w:rsid w:val="00A41826"/>
    <w:rsid w:val="00A42177"/>
    <w:rsid w:val="00A43250"/>
    <w:rsid w:val="00A441E5"/>
    <w:rsid w:val="00A50CE7"/>
    <w:rsid w:val="00A5122A"/>
    <w:rsid w:val="00A57667"/>
    <w:rsid w:val="00A607CD"/>
    <w:rsid w:val="00A6143B"/>
    <w:rsid w:val="00A62411"/>
    <w:rsid w:val="00A63B29"/>
    <w:rsid w:val="00A722F5"/>
    <w:rsid w:val="00A75308"/>
    <w:rsid w:val="00A85405"/>
    <w:rsid w:val="00A858DE"/>
    <w:rsid w:val="00A92B83"/>
    <w:rsid w:val="00A97474"/>
    <w:rsid w:val="00A97C95"/>
    <w:rsid w:val="00AA1580"/>
    <w:rsid w:val="00AA56C8"/>
    <w:rsid w:val="00AA7C1F"/>
    <w:rsid w:val="00AB1B14"/>
    <w:rsid w:val="00AB2916"/>
    <w:rsid w:val="00AB572B"/>
    <w:rsid w:val="00AB57F6"/>
    <w:rsid w:val="00AC0E0C"/>
    <w:rsid w:val="00AC1893"/>
    <w:rsid w:val="00AC5838"/>
    <w:rsid w:val="00AC6207"/>
    <w:rsid w:val="00AC77CB"/>
    <w:rsid w:val="00AC7B3A"/>
    <w:rsid w:val="00AD2630"/>
    <w:rsid w:val="00AD2E88"/>
    <w:rsid w:val="00AD3DBE"/>
    <w:rsid w:val="00AD4033"/>
    <w:rsid w:val="00AD5A61"/>
    <w:rsid w:val="00AD6CF1"/>
    <w:rsid w:val="00AD70D5"/>
    <w:rsid w:val="00AE3E02"/>
    <w:rsid w:val="00AE4363"/>
    <w:rsid w:val="00AE44A9"/>
    <w:rsid w:val="00AE675E"/>
    <w:rsid w:val="00AE73F5"/>
    <w:rsid w:val="00AF0C82"/>
    <w:rsid w:val="00AF0F07"/>
    <w:rsid w:val="00AF14E6"/>
    <w:rsid w:val="00AF7747"/>
    <w:rsid w:val="00B009AD"/>
    <w:rsid w:val="00B02341"/>
    <w:rsid w:val="00B02D63"/>
    <w:rsid w:val="00B06373"/>
    <w:rsid w:val="00B10370"/>
    <w:rsid w:val="00B10786"/>
    <w:rsid w:val="00B130E8"/>
    <w:rsid w:val="00B1332E"/>
    <w:rsid w:val="00B13764"/>
    <w:rsid w:val="00B13770"/>
    <w:rsid w:val="00B1464B"/>
    <w:rsid w:val="00B16114"/>
    <w:rsid w:val="00B2048F"/>
    <w:rsid w:val="00B23025"/>
    <w:rsid w:val="00B2458B"/>
    <w:rsid w:val="00B25CB8"/>
    <w:rsid w:val="00B27314"/>
    <w:rsid w:val="00B312A1"/>
    <w:rsid w:val="00B341D1"/>
    <w:rsid w:val="00B36A69"/>
    <w:rsid w:val="00B37F6A"/>
    <w:rsid w:val="00B405D1"/>
    <w:rsid w:val="00B42C42"/>
    <w:rsid w:val="00B45319"/>
    <w:rsid w:val="00B47213"/>
    <w:rsid w:val="00B506B8"/>
    <w:rsid w:val="00B518F5"/>
    <w:rsid w:val="00B51B5F"/>
    <w:rsid w:val="00B524CA"/>
    <w:rsid w:val="00B54598"/>
    <w:rsid w:val="00B54C46"/>
    <w:rsid w:val="00B60028"/>
    <w:rsid w:val="00B6129F"/>
    <w:rsid w:val="00B614A3"/>
    <w:rsid w:val="00B61598"/>
    <w:rsid w:val="00B64FAE"/>
    <w:rsid w:val="00B6570F"/>
    <w:rsid w:val="00B65D12"/>
    <w:rsid w:val="00B66E47"/>
    <w:rsid w:val="00B679B4"/>
    <w:rsid w:val="00B70F3A"/>
    <w:rsid w:val="00B71C32"/>
    <w:rsid w:val="00B77922"/>
    <w:rsid w:val="00B83CA3"/>
    <w:rsid w:val="00B86D2E"/>
    <w:rsid w:val="00B86E82"/>
    <w:rsid w:val="00B87BA9"/>
    <w:rsid w:val="00B90AEB"/>
    <w:rsid w:val="00B92E73"/>
    <w:rsid w:val="00B96706"/>
    <w:rsid w:val="00BA03E8"/>
    <w:rsid w:val="00BA1104"/>
    <w:rsid w:val="00BA2C2F"/>
    <w:rsid w:val="00BA6F0D"/>
    <w:rsid w:val="00BA7616"/>
    <w:rsid w:val="00BA7D2F"/>
    <w:rsid w:val="00BA7D89"/>
    <w:rsid w:val="00BB2141"/>
    <w:rsid w:val="00BB3DA1"/>
    <w:rsid w:val="00BB5AE3"/>
    <w:rsid w:val="00BB5BB8"/>
    <w:rsid w:val="00BB78C1"/>
    <w:rsid w:val="00BC07C4"/>
    <w:rsid w:val="00BC134D"/>
    <w:rsid w:val="00BC4758"/>
    <w:rsid w:val="00BD06D8"/>
    <w:rsid w:val="00BD2018"/>
    <w:rsid w:val="00BD21FA"/>
    <w:rsid w:val="00BD4170"/>
    <w:rsid w:val="00BE09DB"/>
    <w:rsid w:val="00BE3482"/>
    <w:rsid w:val="00BE3623"/>
    <w:rsid w:val="00BE78FF"/>
    <w:rsid w:val="00BE7D90"/>
    <w:rsid w:val="00BE7EF1"/>
    <w:rsid w:val="00BF03A2"/>
    <w:rsid w:val="00BF19ED"/>
    <w:rsid w:val="00BF2256"/>
    <w:rsid w:val="00BF3187"/>
    <w:rsid w:val="00BF6F25"/>
    <w:rsid w:val="00C01FE3"/>
    <w:rsid w:val="00C02C8A"/>
    <w:rsid w:val="00C0419E"/>
    <w:rsid w:val="00C04481"/>
    <w:rsid w:val="00C048CC"/>
    <w:rsid w:val="00C05AF6"/>
    <w:rsid w:val="00C117F6"/>
    <w:rsid w:val="00C14082"/>
    <w:rsid w:val="00C22E11"/>
    <w:rsid w:val="00C26F1E"/>
    <w:rsid w:val="00C35AD5"/>
    <w:rsid w:val="00C43F85"/>
    <w:rsid w:val="00C4410C"/>
    <w:rsid w:val="00C44155"/>
    <w:rsid w:val="00C465A9"/>
    <w:rsid w:val="00C47DB7"/>
    <w:rsid w:val="00C50201"/>
    <w:rsid w:val="00C505E5"/>
    <w:rsid w:val="00C50EE6"/>
    <w:rsid w:val="00C511F9"/>
    <w:rsid w:val="00C528E3"/>
    <w:rsid w:val="00C532AA"/>
    <w:rsid w:val="00C53E14"/>
    <w:rsid w:val="00C54175"/>
    <w:rsid w:val="00C571E7"/>
    <w:rsid w:val="00C644AA"/>
    <w:rsid w:val="00C74B9B"/>
    <w:rsid w:val="00C76466"/>
    <w:rsid w:val="00C76660"/>
    <w:rsid w:val="00C76B9E"/>
    <w:rsid w:val="00C80575"/>
    <w:rsid w:val="00C80AE5"/>
    <w:rsid w:val="00C8217B"/>
    <w:rsid w:val="00C85F65"/>
    <w:rsid w:val="00C8625F"/>
    <w:rsid w:val="00C87F66"/>
    <w:rsid w:val="00C92A6A"/>
    <w:rsid w:val="00C9386C"/>
    <w:rsid w:val="00C94924"/>
    <w:rsid w:val="00CA2B41"/>
    <w:rsid w:val="00CA2CCB"/>
    <w:rsid w:val="00CA7107"/>
    <w:rsid w:val="00CA79FF"/>
    <w:rsid w:val="00CA7B67"/>
    <w:rsid w:val="00CB16C3"/>
    <w:rsid w:val="00CB1E18"/>
    <w:rsid w:val="00CB31DE"/>
    <w:rsid w:val="00CB32B6"/>
    <w:rsid w:val="00CB4493"/>
    <w:rsid w:val="00CB4551"/>
    <w:rsid w:val="00CB5DDD"/>
    <w:rsid w:val="00CC1E43"/>
    <w:rsid w:val="00CC3422"/>
    <w:rsid w:val="00CC3918"/>
    <w:rsid w:val="00CC3A23"/>
    <w:rsid w:val="00CC48B3"/>
    <w:rsid w:val="00CD0365"/>
    <w:rsid w:val="00CD10CA"/>
    <w:rsid w:val="00CD3E4F"/>
    <w:rsid w:val="00CD4D1E"/>
    <w:rsid w:val="00CD4ED1"/>
    <w:rsid w:val="00CD5F15"/>
    <w:rsid w:val="00CD7529"/>
    <w:rsid w:val="00CD7CEE"/>
    <w:rsid w:val="00CE2E67"/>
    <w:rsid w:val="00CE48B9"/>
    <w:rsid w:val="00CE4EE9"/>
    <w:rsid w:val="00CE69BE"/>
    <w:rsid w:val="00CF2D8B"/>
    <w:rsid w:val="00CF31CF"/>
    <w:rsid w:val="00CF4BB9"/>
    <w:rsid w:val="00D000E5"/>
    <w:rsid w:val="00D052C3"/>
    <w:rsid w:val="00D05CB5"/>
    <w:rsid w:val="00D060B2"/>
    <w:rsid w:val="00D13A7B"/>
    <w:rsid w:val="00D1440F"/>
    <w:rsid w:val="00D20E8C"/>
    <w:rsid w:val="00D253AF"/>
    <w:rsid w:val="00D346FB"/>
    <w:rsid w:val="00D372B9"/>
    <w:rsid w:val="00D37505"/>
    <w:rsid w:val="00D52965"/>
    <w:rsid w:val="00D53B80"/>
    <w:rsid w:val="00D55F35"/>
    <w:rsid w:val="00D57555"/>
    <w:rsid w:val="00D57A3E"/>
    <w:rsid w:val="00D60B2C"/>
    <w:rsid w:val="00D61E4E"/>
    <w:rsid w:val="00D61F89"/>
    <w:rsid w:val="00D6398E"/>
    <w:rsid w:val="00D64400"/>
    <w:rsid w:val="00D65357"/>
    <w:rsid w:val="00D65AA6"/>
    <w:rsid w:val="00D71B5C"/>
    <w:rsid w:val="00D72081"/>
    <w:rsid w:val="00D73A69"/>
    <w:rsid w:val="00D7441C"/>
    <w:rsid w:val="00D74AEE"/>
    <w:rsid w:val="00D8030A"/>
    <w:rsid w:val="00D80F2D"/>
    <w:rsid w:val="00D81D4E"/>
    <w:rsid w:val="00D82627"/>
    <w:rsid w:val="00D83D0F"/>
    <w:rsid w:val="00D83EAF"/>
    <w:rsid w:val="00D848EC"/>
    <w:rsid w:val="00D84B43"/>
    <w:rsid w:val="00D86558"/>
    <w:rsid w:val="00D93763"/>
    <w:rsid w:val="00D951E7"/>
    <w:rsid w:val="00D966A3"/>
    <w:rsid w:val="00DA089B"/>
    <w:rsid w:val="00DA0EC1"/>
    <w:rsid w:val="00DA2518"/>
    <w:rsid w:val="00DA26B8"/>
    <w:rsid w:val="00DA4F8E"/>
    <w:rsid w:val="00DA763E"/>
    <w:rsid w:val="00DB06A8"/>
    <w:rsid w:val="00DB167C"/>
    <w:rsid w:val="00DB1CED"/>
    <w:rsid w:val="00DB6E8A"/>
    <w:rsid w:val="00DB775F"/>
    <w:rsid w:val="00DC1DB1"/>
    <w:rsid w:val="00DC311B"/>
    <w:rsid w:val="00DC3972"/>
    <w:rsid w:val="00DC64DA"/>
    <w:rsid w:val="00DC6FB2"/>
    <w:rsid w:val="00DC70D4"/>
    <w:rsid w:val="00DD253F"/>
    <w:rsid w:val="00DD31BC"/>
    <w:rsid w:val="00DD3267"/>
    <w:rsid w:val="00DD658C"/>
    <w:rsid w:val="00DE08E4"/>
    <w:rsid w:val="00DE284E"/>
    <w:rsid w:val="00DE2A95"/>
    <w:rsid w:val="00DE4435"/>
    <w:rsid w:val="00DE6A68"/>
    <w:rsid w:val="00DE7CB1"/>
    <w:rsid w:val="00DF2786"/>
    <w:rsid w:val="00DF36BE"/>
    <w:rsid w:val="00DF5656"/>
    <w:rsid w:val="00DF7400"/>
    <w:rsid w:val="00E00521"/>
    <w:rsid w:val="00E0287E"/>
    <w:rsid w:val="00E02970"/>
    <w:rsid w:val="00E040FC"/>
    <w:rsid w:val="00E049F7"/>
    <w:rsid w:val="00E04A2B"/>
    <w:rsid w:val="00E209E7"/>
    <w:rsid w:val="00E20F17"/>
    <w:rsid w:val="00E21CCA"/>
    <w:rsid w:val="00E22683"/>
    <w:rsid w:val="00E2341C"/>
    <w:rsid w:val="00E2377D"/>
    <w:rsid w:val="00E257CF"/>
    <w:rsid w:val="00E26E5C"/>
    <w:rsid w:val="00E26FDD"/>
    <w:rsid w:val="00E314AD"/>
    <w:rsid w:val="00E33D06"/>
    <w:rsid w:val="00E36664"/>
    <w:rsid w:val="00E37E50"/>
    <w:rsid w:val="00E37F99"/>
    <w:rsid w:val="00E43E9C"/>
    <w:rsid w:val="00E456B5"/>
    <w:rsid w:val="00E456E5"/>
    <w:rsid w:val="00E5017B"/>
    <w:rsid w:val="00E566DB"/>
    <w:rsid w:val="00E56731"/>
    <w:rsid w:val="00E6210B"/>
    <w:rsid w:val="00E627AA"/>
    <w:rsid w:val="00E63E15"/>
    <w:rsid w:val="00E71700"/>
    <w:rsid w:val="00E7173C"/>
    <w:rsid w:val="00E71B66"/>
    <w:rsid w:val="00E727A9"/>
    <w:rsid w:val="00E7494E"/>
    <w:rsid w:val="00E7498B"/>
    <w:rsid w:val="00E76B72"/>
    <w:rsid w:val="00E81EBE"/>
    <w:rsid w:val="00E85157"/>
    <w:rsid w:val="00E8549E"/>
    <w:rsid w:val="00E9070D"/>
    <w:rsid w:val="00E90D74"/>
    <w:rsid w:val="00E91DD4"/>
    <w:rsid w:val="00E91F91"/>
    <w:rsid w:val="00E96F0B"/>
    <w:rsid w:val="00E97ABC"/>
    <w:rsid w:val="00EA111E"/>
    <w:rsid w:val="00EA2DB0"/>
    <w:rsid w:val="00EB1B18"/>
    <w:rsid w:val="00EB2431"/>
    <w:rsid w:val="00EB2D91"/>
    <w:rsid w:val="00EB2F09"/>
    <w:rsid w:val="00EB4F94"/>
    <w:rsid w:val="00EB7749"/>
    <w:rsid w:val="00EB7D9D"/>
    <w:rsid w:val="00EC12D5"/>
    <w:rsid w:val="00EC287F"/>
    <w:rsid w:val="00EC35D9"/>
    <w:rsid w:val="00EC6C29"/>
    <w:rsid w:val="00ED1CC5"/>
    <w:rsid w:val="00ED3E2A"/>
    <w:rsid w:val="00EE11D4"/>
    <w:rsid w:val="00EF0800"/>
    <w:rsid w:val="00EF1892"/>
    <w:rsid w:val="00EF2348"/>
    <w:rsid w:val="00EF5B10"/>
    <w:rsid w:val="00EF75DF"/>
    <w:rsid w:val="00F04AD4"/>
    <w:rsid w:val="00F070AA"/>
    <w:rsid w:val="00F12516"/>
    <w:rsid w:val="00F13912"/>
    <w:rsid w:val="00F17A4B"/>
    <w:rsid w:val="00F23A0B"/>
    <w:rsid w:val="00F24B26"/>
    <w:rsid w:val="00F27D69"/>
    <w:rsid w:val="00F312B1"/>
    <w:rsid w:val="00F314C9"/>
    <w:rsid w:val="00F33922"/>
    <w:rsid w:val="00F343C4"/>
    <w:rsid w:val="00F34420"/>
    <w:rsid w:val="00F35EA4"/>
    <w:rsid w:val="00F35FAA"/>
    <w:rsid w:val="00F36D9F"/>
    <w:rsid w:val="00F372B1"/>
    <w:rsid w:val="00F3779E"/>
    <w:rsid w:val="00F402B4"/>
    <w:rsid w:val="00F41FDE"/>
    <w:rsid w:val="00F42260"/>
    <w:rsid w:val="00F422D3"/>
    <w:rsid w:val="00F428A0"/>
    <w:rsid w:val="00F4375E"/>
    <w:rsid w:val="00F43E97"/>
    <w:rsid w:val="00F4461D"/>
    <w:rsid w:val="00F46C31"/>
    <w:rsid w:val="00F5156C"/>
    <w:rsid w:val="00F57E46"/>
    <w:rsid w:val="00F61987"/>
    <w:rsid w:val="00F61E20"/>
    <w:rsid w:val="00F62EB2"/>
    <w:rsid w:val="00F63A58"/>
    <w:rsid w:val="00F63CB7"/>
    <w:rsid w:val="00F71606"/>
    <w:rsid w:val="00F73CAD"/>
    <w:rsid w:val="00F7501C"/>
    <w:rsid w:val="00F75F15"/>
    <w:rsid w:val="00F7767C"/>
    <w:rsid w:val="00F7771F"/>
    <w:rsid w:val="00F824E4"/>
    <w:rsid w:val="00F85692"/>
    <w:rsid w:val="00F90B8A"/>
    <w:rsid w:val="00F90E9B"/>
    <w:rsid w:val="00F924D3"/>
    <w:rsid w:val="00F9285C"/>
    <w:rsid w:val="00F928E3"/>
    <w:rsid w:val="00F93098"/>
    <w:rsid w:val="00F94073"/>
    <w:rsid w:val="00F94752"/>
    <w:rsid w:val="00F9790C"/>
    <w:rsid w:val="00F97CE0"/>
    <w:rsid w:val="00FA0C01"/>
    <w:rsid w:val="00FA2D94"/>
    <w:rsid w:val="00FA3A6E"/>
    <w:rsid w:val="00FA3BE0"/>
    <w:rsid w:val="00FA47FF"/>
    <w:rsid w:val="00FA657E"/>
    <w:rsid w:val="00FB2198"/>
    <w:rsid w:val="00FB43CD"/>
    <w:rsid w:val="00FB4712"/>
    <w:rsid w:val="00FB4810"/>
    <w:rsid w:val="00FB5290"/>
    <w:rsid w:val="00FB6006"/>
    <w:rsid w:val="00FB7667"/>
    <w:rsid w:val="00FC0EC0"/>
    <w:rsid w:val="00FC25B1"/>
    <w:rsid w:val="00FC494A"/>
    <w:rsid w:val="00FC5E9C"/>
    <w:rsid w:val="00FC61EB"/>
    <w:rsid w:val="00FC7DAA"/>
    <w:rsid w:val="00FD3667"/>
    <w:rsid w:val="00FD3818"/>
    <w:rsid w:val="00FD44DC"/>
    <w:rsid w:val="00FD5D14"/>
    <w:rsid w:val="00FD5E10"/>
    <w:rsid w:val="00FD6807"/>
    <w:rsid w:val="00FD7A6C"/>
    <w:rsid w:val="00FD7C79"/>
    <w:rsid w:val="00FE029B"/>
    <w:rsid w:val="00FE1392"/>
    <w:rsid w:val="00FE1CED"/>
    <w:rsid w:val="00FE4A57"/>
    <w:rsid w:val="00FE5006"/>
    <w:rsid w:val="00FE5568"/>
    <w:rsid w:val="00FE5B5D"/>
    <w:rsid w:val="00FF1AF5"/>
    <w:rsid w:val="00FF22B2"/>
    <w:rsid w:val="00FF56CF"/>
    <w:rsid w:val="1FE2EBEA"/>
    <w:rsid w:val="253042C3"/>
    <w:rsid w:val="47B703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E2680"/>
  <w15:docId w15:val="{56FFE7C8-01DD-4311-9D3F-6A252E44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1B66"/>
  </w:style>
  <w:style w:type="paragraph" w:styleId="Antrat1">
    <w:name w:val="heading 1"/>
    <w:basedOn w:val="prastasis"/>
    <w:next w:val="prastasis"/>
    <w:link w:val="Antrat1Diagrama"/>
    <w:autoRedefine/>
    <w:uiPriority w:val="9"/>
    <w:qFormat/>
    <w:rsid w:val="002645F8"/>
    <w:pPr>
      <w:keepNext/>
      <w:numPr>
        <w:ilvl w:val="1"/>
        <w:numId w:val="2"/>
      </w:numPr>
      <w:spacing w:before="240" w:after="60" w:line="360" w:lineRule="auto"/>
      <w:ind w:left="0" w:hanging="709"/>
      <w:outlineLvl w:val="0"/>
    </w:pPr>
    <w:rPr>
      <w:rFonts w:ascii="Ubuntu" w:hAnsi="Ubuntu"/>
      <w:kern w:val="32"/>
      <w:sz w:val="24"/>
      <w:szCs w:val="24"/>
      <w14:ligatures w14:val="none"/>
    </w:rPr>
  </w:style>
  <w:style w:type="paragraph" w:styleId="Antrat2">
    <w:name w:val="heading 2"/>
    <w:basedOn w:val="prastasis"/>
    <w:next w:val="prastasis"/>
    <w:link w:val="Antrat2Diagrama"/>
    <w:uiPriority w:val="9"/>
    <w:unhideWhenUsed/>
    <w:qFormat/>
    <w:rsid w:val="001A5C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FE5B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FE5B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21CA5"/>
    <w:pPr>
      <w:keepNext/>
      <w:keepLines/>
      <w:suppressAutoHyphens/>
      <w:autoSpaceDN w:val="0"/>
      <w:spacing w:before="40" w:after="0" w:line="240" w:lineRule="auto"/>
      <w:ind w:left="2448" w:hanging="1008"/>
      <w:outlineLvl w:val="4"/>
    </w:pPr>
    <w:rPr>
      <w:rFonts w:ascii="Arial" w:eastAsia="Times New Roman" w:hAnsi="Arial" w:cs="Times New Roman"/>
      <w:kern w:val="0"/>
      <w:sz w:val="20"/>
      <w14:ligatures w14:val="none"/>
    </w:rPr>
  </w:style>
  <w:style w:type="paragraph" w:styleId="Antrat6">
    <w:name w:val="heading 6"/>
    <w:basedOn w:val="prastasis"/>
    <w:next w:val="prastasis"/>
    <w:link w:val="Antrat6Diagrama"/>
    <w:uiPriority w:val="9"/>
    <w:semiHidden/>
    <w:unhideWhenUsed/>
    <w:qFormat/>
    <w:rsid w:val="00A21CA5"/>
    <w:pPr>
      <w:keepNext/>
      <w:keepLines/>
      <w:suppressAutoHyphens/>
      <w:autoSpaceDN w:val="0"/>
      <w:spacing w:before="40" w:after="0" w:line="240" w:lineRule="auto"/>
      <w:ind w:left="1152" w:hanging="1152"/>
      <w:outlineLvl w:val="5"/>
    </w:pPr>
    <w:rPr>
      <w:rFonts w:ascii="Calibri Light" w:eastAsia="Times New Roman" w:hAnsi="Calibri Light" w:cs="Times New Roman"/>
      <w:color w:val="1F3763"/>
      <w:kern w:val="0"/>
      <w:sz w:val="20"/>
      <w14:ligatures w14:val="none"/>
    </w:rPr>
  </w:style>
  <w:style w:type="paragraph" w:styleId="Antrat7">
    <w:name w:val="heading 7"/>
    <w:basedOn w:val="prastasis"/>
    <w:next w:val="prastasis"/>
    <w:link w:val="Antrat7Diagrama"/>
    <w:rsid w:val="00A21CA5"/>
    <w:pPr>
      <w:keepNext/>
      <w:keepLines/>
      <w:suppressAutoHyphens/>
      <w:autoSpaceDN w:val="0"/>
      <w:spacing w:before="40" w:after="0" w:line="240" w:lineRule="auto"/>
      <w:ind w:left="1296" w:hanging="1296"/>
      <w:outlineLvl w:val="6"/>
    </w:pPr>
    <w:rPr>
      <w:rFonts w:ascii="Calibri Light" w:eastAsia="Times New Roman" w:hAnsi="Calibri Light" w:cs="Times New Roman"/>
      <w:i/>
      <w:iCs/>
      <w:color w:val="1F3763"/>
      <w:kern w:val="0"/>
      <w:sz w:val="20"/>
      <w14:ligatures w14:val="none"/>
    </w:rPr>
  </w:style>
  <w:style w:type="paragraph" w:styleId="Antrat8">
    <w:name w:val="heading 8"/>
    <w:basedOn w:val="prastasis"/>
    <w:next w:val="prastasis"/>
    <w:link w:val="Antrat8Diagrama"/>
    <w:rsid w:val="00A21CA5"/>
    <w:pPr>
      <w:keepNext/>
      <w:keepLines/>
      <w:suppressAutoHyphens/>
      <w:autoSpaceDN w:val="0"/>
      <w:spacing w:before="40" w:after="0" w:line="240" w:lineRule="auto"/>
      <w:ind w:left="1440" w:hanging="1440"/>
      <w:outlineLvl w:val="7"/>
    </w:pPr>
    <w:rPr>
      <w:rFonts w:ascii="Calibri Light" w:eastAsia="Times New Roman" w:hAnsi="Calibri Light" w:cs="Times New Roman"/>
      <w:color w:val="272727"/>
      <w:kern w:val="0"/>
      <w:sz w:val="21"/>
      <w:szCs w:val="21"/>
      <w14:ligatures w14:val="none"/>
    </w:rPr>
  </w:style>
  <w:style w:type="paragraph" w:styleId="Antrat9">
    <w:name w:val="heading 9"/>
    <w:basedOn w:val="prastasis"/>
    <w:next w:val="prastasis"/>
    <w:link w:val="Antrat9Diagrama"/>
    <w:rsid w:val="00A21CA5"/>
    <w:pPr>
      <w:keepNext/>
      <w:keepLines/>
      <w:suppressAutoHyphens/>
      <w:autoSpaceDN w:val="0"/>
      <w:spacing w:before="40" w:after="0" w:line="240" w:lineRule="auto"/>
      <w:ind w:left="1584" w:hanging="1584"/>
      <w:outlineLvl w:val="8"/>
    </w:pPr>
    <w:rPr>
      <w:rFonts w:ascii="Calibri Light" w:eastAsia="Times New Roman" w:hAnsi="Calibri Light" w:cs="Times New Roman"/>
      <w:i/>
      <w:iCs/>
      <w:color w:val="272727"/>
      <w:kern w:val="0"/>
      <w:sz w:val="21"/>
      <w:szCs w:val="21"/>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Dot pt,F5 List Paragraph,List Paragraph Char Char Char,Indicator Text,Colorful List - Accent 11,Numbered Para 1,Bullet 1,Bullet Points,MAIN CONTENT,List Paragraph11,List Paragraph12,OBC Bullet,Buletai,Bullet EY,lp1"/>
    <w:basedOn w:val="prastasis"/>
    <w:link w:val="SraopastraipaDiagrama"/>
    <w:uiPriority w:val="34"/>
    <w:qFormat/>
    <w:rsid w:val="00104E54"/>
    <w:pPr>
      <w:ind w:left="720"/>
      <w:contextualSpacing/>
    </w:pPr>
  </w:style>
  <w:style w:type="table" w:styleId="Lentelstinklelis">
    <w:name w:val="Table Grid"/>
    <w:basedOn w:val="prastojilentel"/>
    <w:uiPriority w:val="39"/>
    <w:rsid w:val="005438AE"/>
    <w:pPr>
      <w:spacing w:after="0" w:line="240" w:lineRule="auto"/>
    </w:pPr>
    <w:rPr>
      <w:rFonts w:ascii="Ubuntu" w:hAnsi="Ubuntu"/>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5438AE"/>
    <w:rPr>
      <w:i/>
      <w:iCs/>
    </w:rPr>
  </w:style>
  <w:style w:type="character" w:customStyle="1" w:styleId="SraopastraipaDiagrama">
    <w:name w:val="Sąrašo pastraipa Diagrama"/>
    <w:aliases w:val="List Paragraph Red Diagrama,Dot pt Diagrama,F5 List Paragraph Diagrama,List Paragraph Char Char Char Diagrama,Indicator Text Diagrama,Colorful List - Accent 11 Diagrama,Numbered Para 1 Diagrama,Bullet 1 Diagrama,lp1 Diagrama"/>
    <w:link w:val="Sraopastraipa"/>
    <w:uiPriority w:val="34"/>
    <w:qFormat/>
    <w:locked/>
    <w:rsid w:val="002645F8"/>
  </w:style>
  <w:style w:type="character" w:customStyle="1" w:styleId="Antrat1Diagrama">
    <w:name w:val="Antraštė 1 Diagrama"/>
    <w:basedOn w:val="Numatytasispastraiposriftas"/>
    <w:link w:val="Antrat1"/>
    <w:uiPriority w:val="99"/>
    <w:rsid w:val="002645F8"/>
    <w:rPr>
      <w:rFonts w:ascii="Ubuntu" w:hAnsi="Ubuntu"/>
      <w:kern w:val="32"/>
      <w:sz w:val="24"/>
      <w:szCs w:val="24"/>
      <w14:ligatures w14:val="none"/>
    </w:rPr>
  </w:style>
  <w:style w:type="paragraph" w:styleId="Antrats">
    <w:name w:val="header"/>
    <w:basedOn w:val="prastasis"/>
    <w:link w:val="AntratsDiagrama"/>
    <w:uiPriority w:val="99"/>
    <w:unhideWhenUsed/>
    <w:rsid w:val="00055BA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BAB"/>
  </w:style>
  <w:style w:type="paragraph" w:styleId="Porat">
    <w:name w:val="footer"/>
    <w:basedOn w:val="prastasis"/>
    <w:link w:val="PoratDiagrama"/>
    <w:uiPriority w:val="99"/>
    <w:unhideWhenUsed/>
    <w:rsid w:val="00055BA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BAB"/>
  </w:style>
  <w:style w:type="paragraph" w:styleId="Pataisymai">
    <w:name w:val="Revision"/>
    <w:hidden/>
    <w:uiPriority w:val="99"/>
    <w:semiHidden/>
    <w:rsid w:val="00DD253F"/>
    <w:pPr>
      <w:spacing w:after="0" w:line="240" w:lineRule="auto"/>
    </w:pPr>
  </w:style>
  <w:style w:type="character" w:styleId="Komentaronuoroda">
    <w:name w:val="annotation reference"/>
    <w:basedOn w:val="Numatytasispastraiposriftas"/>
    <w:unhideWhenUsed/>
    <w:rsid w:val="00773724"/>
    <w:rPr>
      <w:sz w:val="16"/>
      <w:szCs w:val="16"/>
    </w:rPr>
  </w:style>
  <w:style w:type="paragraph" w:styleId="Komentarotekstas">
    <w:name w:val="annotation text"/>
    <w:basedOn w:val="prastasis"/>
    <w:link w:val="KomentarotekstasDiagrama"/>
    <w:unhideWhenUsed/>
    <w:rsid w:val="00773724"/>
    <w:pPr>
      <w:spacing w:line="240" w:lineRule="auto"/>
    </w:pPr>
    <w:rPr>
      <w:sz w:val="20"/>
      <w:szCs w:val="20"/>
    </w:rPr>
  </w:style>
  <w:style w:type="character" w:customStyle="1" w:styleId="KomentarotekstasDiagrama">
    <w:name w:val="Komentaro tekstas Diagrama"/>
    <w:basedOn w:val="Numatytasispastraiposriftas"/>
    <w:link w:val="Komentarotekstas"/>
    <w:rsid w:val="00773724"/>
    <w:rPr>
      <w:sz w:val="20"/>
      <w:szCs w:val="20"/>
    </w:rPr>
  </w:style>
  <w:style w:type="paragraph" w:styleId="Komentarotema">
    <w:name w:val="annotation subject"/>
    <w:basedOn w:val="Komentarotekstas"/>
    <w:next w:val="Komentarotekstas"/>
    <w:link w:val="KomentarotemaDiagrama"/>
    <w:uiPriority w:val="99"/>
    <w:semiHidden/>
    <w:unhideWhenUsed/>
    <w:rsid w:val="00773724"/>
    <w:rPr>
      <w:b/>
      <w:bCs/>
    </w:rPr>
  </w:style>
  <w:style w:type="character" w:customStyle="1" w:styleId="KomentarotemaDiagrama">
    <w:name w:val="Komentaro tema Diagrama"/>
    <w:basedOn w:val="KomentarotekstasDiagrama"/>
    <w:link w:val="Komentarotema"/>
    <w:uiPriority w:val="99"/>
    <w:semiHidden/>
    <w:rsid w:val="00773724"/>
    <w:rPr>
      <w:b/>
      <w:bCs/>
      <w:sz w:val="20"/>
      <w:szCs w:val="20"/>
    </w:rPr>
  </w:style>
  <w:style w:type="character" w:customStyle="1" w:styleId="Antrat2Diagrama">
    <w:name w:val="Antraštė 2 Diagrama"/>
    <w:basedOn w:val="Numatytasispastraiposriftas"/>
    <w:link w:val="Antrat2"/>
    <w:uiPriority w:val="9"/>
    <w:semiHidden/>
    <w:rsid w:val="001A5C6A"/>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semiHidden/>
    <w:rsid w:val="00FE5B5D"/>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rsid w:val="00FE5B5D"/>
    <w:rPr>
      <w:rFonts w:asciiTheme="majorHAnsi" w:eastAsiaTheme="majorEastAsia" w:hAnsiTheme="majorHAnsi" w:cstheme="majorBidi"/>
      <w:i/>
      <w:iCs/>
      <w:color w:val="2F5496" w:themeColor="accent1" w:themeShade="BF"/>
    </w:rPr>
  </w:style>
  <w:style w:type="numbering" w:customStyle="1" w:styleId="WWOutlineListStyle20">
    <w:name w:val="WW_OutlineListStyle_20"/>
    <w:basedOn w:val="Sraonra"/>
    <w:rsid w:val="00A21CA5"/>
    <w:pPr>
      <w:numPr>
        <w:numId w:val="3"/>
      </w:numPr>
    </w:pPr>
  </w:style>
  <w:style w:type="character" w:customStyle="1" w:styleId="Antrat5Diagrama">
    <w:name w:val="Antraštė 5 Diagrama"/>
    <w:basedOn w:val="Numatytasispastraiposriftas"/>
    <w:link w:val="Antrat5"/>
    <w:uiPriority w:val="9"/>
    <w:semiHidden/>
    <w:rsid w:val="00A21CA5"/>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A21CA5"/>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A21CA5"/>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A21CA5"/>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A21CA5"/>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A21CA5"/>
    <w:pPr>
      <w:numPr>
        <w:numId w:val="6"/>
      </w:numPr>
    </w:pPr>
  </w:style>
  <w:style w:type="paragraph" w:styleId="Debesliotekstas">
    <w:name w:val="Balloon Text"/>
    <w:basedOn w:val="prastasis"/>
    <w:link w:val="DebesliotekstasDiagrama"/>
    <w:uiPriority w:val="99"/>
    <w:semiHidden/>
    <w:unhideWhenUsed/>
    <w:rsid w:val="00183F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83F8F"/>
    <w:rPr>
      <w:rFonts w:ascii="Tahoma" w:hAnsi="Tahoma" w:cs="Tahoma"/>
      <w:sz w:val="16"/>
      <w:szCs w:val="16"/>
    </w:rPr>
  </w:style>
  <w:style w:type="character" w:styleId="Hipersaitas">
    <w:name w:val="Hyperlink"/>
    <w:basedOn w:val="Numatytasispastraiposriftas"/>
    <w:uiPriority w:val="99"/>
    <w:unhideWhenUsed/>
    <w:rsid w:val="006249E1"/>
    <w:rPr>
      <w:color w:val="0563C1" w:themeColor="hyperlink"/>
      <w:u w:val="single"/>
    </w:rPr>
  </w:style>
  <w:style w:type="character" w:styleId="Neapdorotaspaminjimas">
    <w:name w:val="Unresolved Mention"/>
    <w:basedOn w:val="Numatytasispastraiposriftas"/>
    <w:uiPriority w:val="99"/>
    <w:semiHidden/>
    <w:unhideWhenUsed/>
    <w:rsid w:val="006249E1"/>
    <w:rPr>
      <w:color w:val="605E5C"/>
      <w:shd w:val="clear" w:color="auto" w:fill="E1DFDD"/>
    </w:rPr>
  </w:style>
  <w:style w:type="character" w:styleId="Perirtashipersaitas">
    <w:name w:val="FollowedHyperlink"/>
    <w:basedOn w:val="Numatytasispastraiposriftas"/>
    <w:uiPriority w:val="99"/>
    <w:semiHidden/>
    <w:unhideWhenUsed/>
    <w:rsid w:val="006249E1"/>
    <w:rPr>
      <w:color w:val="954F72" w:themeColor="followedHyperlink"/>
      <w:u w:val="single"/>
    </w:rPr>
  </w:style>
  <w:style w:type="paragraph" w:customStyle="1" w:styleId="Default">
    <w:name w:val="Default"/>
    <w:rsid w:val="00C528E3"/>
    <w:pPr>
      <w:autoSpaceDE w:val="0"/>
      <w:autoSpaceDN w:val="0"/>
      <w:adjustRightInd w:val="0"/>
      <w:spacing w:after="0" w:line="240" w:lineRule="auto"/>
    </w:pPr>
    <w:rPr>
      <w:rFonts w:ascii="Times New Roman" w:eastAsia="Calibri" w:hAnsi="Times New Roman" w:cs="Times New Roman"/>
      <w:color w:val="000000"/>
      <w:kern w:val="0"/>
      <w:sz w:val="24"/>
      <w:szCs w:val="24"/>
      <w:lang w:val="en-US" w:eastAsia="lt-LT"/>
      <w14:ligatures w14:val="none"/>
    </w:rPr>
  </w:style>
  <w:style w:type="character" w:customStyle="1" w:styleId="FontStyle31">
    <w:name w:val="Font Style31"/>
    <w:basedOn w:val="Numatytasispastraiposriftas"/>
    <w:uiPriority w:val="99"/>
    <w:rsid w:val="00C528E3"/>
    <w:rPr>
      <w:rFonts w:ascii="Times New Roman" w:hAnsi="Times New Roman" w:cs="Times New Roman"/>
      <w:color w:val="000000"/>
      <w:sz w:val="20"/>
      <w:szCs w:val="20"/>
    </w:rPr>
  </w:style>
  <w:style w:type="paragraph" w:customStyle="1" w:styleId="TechnischeDaten">
    <w:name w:val="Technische Daten"/>
    <w:basedOn w:val="prastasis"/>
    <w:rsid w:val="00DC3972"/>
    <w:pPr>
      <w:widowControl w:val="0"/>
      <w:tabs>
        <w:tab w:val="right" w:leader="dot" w:pos="7371"/>
        <w:tab w:val="left" w:pos="7513"/>
      </w:tabs>
      <w:autoSpaceDE w:val="0"/>
      <w:autoSpaceDN w:val="0"/>
      <w:spacing w:after="120" w:line="240" w:lineRule="auto"/>
      <w:jc w:val="both"/>
    </w:pPr>
    <w:rPr>
      <w:rFonts w:ascii="Arial" w:eastAsia="Times New Roman" w:hAnsi="Arial" w:cs="Arial"/>
      <w:kern w:val="0"/>
      <w:sz w:val="24"/>
      <w:szCs w:val="18"/>
      <w:lang w:val="de-DE" w:eastAsia="de-DE"/>
      <w14:ligatures w14:val="none"/>
    </w:rPr>
  </w:style>
  <w:style w:type="paragraph" w:styleId="prastasiniatinklio">
    <w:name w:val="Normal (Web)"/>
    <w:basedOn w:val="prastasis"/>
    <w:uiPriority w:val="99"/>
    <w:unhideWhenUsed/>
    <w:rsid w:val="004855F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Pagrindinistekstas">
    <w:name w:val="Body Text"/>
    <w:basedOn w:val="prastasis"/>
    <w:link w:val="PagrindinistekstasDiagrama"/>
    <w:uiPriority w:val="1"/>
    <w:qFormat/>
    <w:rsid w:val="008F4B8D"/>
    <w:pPr>
      <w:widowControl w:val="0"/>
      <w:autoSpaceDE w:val="0"/>
      <w:autoSpaceDN w:val="0"/>
      <w:spacing w:after="0" w:line="240" w:lineRule="auto"/>
      <w:ind w:left="1802" w:hanging="720"/>
    </w:pPr>
    <w:rPr>
      <w:rFonts w:ascii="Arial" w:eastAsia="Arial" w:hAnsi="Arial" w:cs="Arial"/>
      <w:kern w:val="0"/>
      <w:sz w:val="20"/>
      <w:szCs w:val="20"/>
      <w14:ligatures w14:val="none"/>
    </w:rPr>
  </w:style>
  <w:style w:type="character" w:customStyle="1" w:styleId="PagrindinistekstasDiagrama">
    <w:name w:val="Pagrindinis tekstas Diagrama"/>
    <w:basedOn w:val="Numatytasispastraiposriftas"/>
    <w:link w:val="Pagrindinistekstas"/>
    <w:uiPriority w:val="1"/>
    <w:rsid w:val="008F4B8D"/>
    <w:rPr>
      <w:rFonts w:ascii="Arial" w:eastAsia="Arial" w:hAnsi="Arial"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F9FD-73B3-4F61-B113-AF002932DE42}">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9C1CF84E-D44E-4A48-83A3-B4D25C25BE60}">
  <ds:schemaRefs>
    <ds:schemaRef ds:uri="http://schemas.microsoft.com/sharepoint/v3/contenttype/forms"/>
  </ds:schemaRefs>
</ds:datastoreItem>
</file>

<file path=customXml/itemProps3.xml><?xml version="1.0" encoding="utf-8"?>
<ds:datastoreItem xmlns:ds="http://schemas.openxmlformats.org/officeDocument/2006/customXml" ds:itemID="{F876E59A-D4F6-48E2-B49E-65A16D791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5DAB7A-D6D7-4A7C-A7C5-F6852676083F}">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24</TotalTime>
  <Pages>9</Pages>
  <Words>13470</Words>
  <Characters>7679</Characters>
  <Application>Microsoft Office Word</Application>
  <DocSecurity>0</DocSecurity>
  <Lines>63</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dc:creator>
  <cp:keywords/>
  <dc:description/>
  <cp:lastModifiedBy>Ernestas Masla</cp:lastModifiedBy>
  <cp:revision>5</cp:revision>
  <cp:lastPrinted>2026-06-05T08:10:00Z</cp:lastPrinted>
  <dcterms:created xsi:type="dcterms:W3CDTF">2026-07-21T07:20:00Z</dcterms:created>
  <dcterms:modified xsi:type="dcterms:W3CDTF">2026-07-21T12:39:00Z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6437300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